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2B5" w:rsidRPr="00317C83" w:rsidRDefault="009632B5" w:rsidP="00317C83">
      <w:pPr>
        <w:jc w:val="center"/>
        <w:rPr>
          <w:b/>
          <w:sz w:val="28"/>
          <w:szCs w:val="28"/>
        </w:rPr>
      </w:pPr>
      <w:r w:rsidRPr="00317C83">
        <w:rPr>
          <w:b/>
          <w:sz w:val="28"/>
          <w:szCs w:val="28"/>
        </w:rPr>
        <w:t xml:space="preserve">АДМИНИСТРАЦИЯ ЧЕРНОРЕЧЕНСКОГО СЕЛЬСОВЕТА ИСКИТИМСКОГО РАЙОНА НОВОСИБИРСКОЙ ОБЛАСТИ </w:t>
      </w:r>
    </w:p>
    <w:p w:rsidR="009632B5" w:rsidRPr="00317C83" w:rsidRDefault="009632B5" w:rsidP="00317C83">
      <w:pPr>
        <w:jc w:val="center"/>
        <w:rPr>
          <w:b/>
          <w:sz w:val="28"/>
          <w:szCs w:val="28"/>
        </w:rPr>
      </w:pPr>
    </w:p>
    <w:p w:rsidR="009632B5" w:rsidRPr="00317C83" w:rsidRDefault="009632B5" w:rsidP="00317C83">
      <w:pPr>
        <w:jc w:val="center"/>
        <w:rPr>
          <w:b/>
          <w:sz w:val="28"/>
          <w:szCs w:val="28"/>
        </w:rPr>
      </w:pPr>
    </w:p>
    <w:p w:rsidR="009632B5" w:rsidRPr="00317C83" w:rsidRDefault="009632B5" w:rsidP="00317C83">
      <w:pPr>
        <w:jc w:val="center"/>
        <w:rPr>
          <w:b/>
          <w:sz w:val="28"/>
          <w:szCs w:val="28"/>
        </w:rPr>
      </w:pPr>
      <w:r w:rsidRPr="00317C83">
        <w:rPr>
          <w:b/>
          <w:sz w:val="28"/>
          <w:szCs w:val="28"/>
        </w:rPr>
        <w:t xml:space="preserve">П О С Т А Н О В Л Е Н И Е </w:t>
      </w:r>
    </w:p>
    <w:p w:rsidR="009632B5" w:rsidRPr="00317C83" w:rsidRDefault="009632B5" w:rsidP="00317C83">
      <w:pPr>
        <w:jc w:val="both"/>
        <w:rPr>
          <w:sz w:val="28"/>
          <w:szCs w:val="28"/>
        </w:rPr>
      </w:pPr>
    </w:p>
    <w:p w:rsidR="009632B5" w:rsidRPr="00317C83" w:rsidRDefault="009632B5" w:rsidP="00317C83">
      <w:pPr>
        <w:pStyle w:val="BodyTextIndent3"/>
        <w:jc w:val="center"/>
        <w:rPr>
          <w:sz w:val="28"/>
          <w:szCs w:val="28"/>
          <w:u w:val="single"/>
        </w:rPr>
      </w:pPr>
      <w:r w:rsidRPr="00317C83">
        <w:rPr>
          <w:sz w:val="28"/>
          <w:szCs w:val="28"/>
          <w:u w:val="single"/>
        </w:rPr>
        <w:t xml:space="preserve">19.12.2012г. </w:t>
      </w:r>
      <w:r w:rsidRPr="00317C83">
        <w:rPr>
          <w:sz w:val="28"/>
          <w:szCs w:val="28"/>
        </w:rPr>
        <w:t>№</w:t>
      </w:r>
      <w:r w:rsidRPr="00317C83">
        <w:rPr>
          <w:sz w:val="28"/>
          <w:szCs w:val="28"/>
          <w:u w:val="single"/>
        </w:rPr>
        <w:t xml:space="preserve"> 151</w:t>
      </w:r>
    </w:p>
    <w:p w:rsidR="009632B5" w:rsidRPr="00317C83" w:rsidRDefault="009632B5" w:rsidP="00317C83">
      <w:pPr>
        <w:jc w:val="center"/>
        <w:rPr>
          <w:sz w:val="28"/>
          <w:szCs w:val="28"/>
        </w:rPr>
      </w:pPr>
      <w:r w:rsidRPr="00317C83">
        <w:rPr>
          <w:sz w:val="28"/>
          <w:szCs w:val="28"/>
        </w:rPr>
        <w:t>п. Чернореченский</w:t>
      </w:r>
    </w:p>
    <w:p w:rsidR="009632B5" w:rsidRPr="00317C83" w:rsidRDefault="009632B5" w:rsidP="00317C83">
      <w:pPr>
        <w:jc w:val="both"/>
        <w:rPr>
          <w:sz w:val="28"/>
          <w:szCs w:val="28"/>
        </w:rPr>
      </w:pPr>
    </w:p>
    <w:p w:rsidR="009632B5" w:rsidRPr="00317C83" w:rsidRDefault="009632B5" w:rsidP="00317C83">
      <w:pPr>
        <w:rPr>
          <w:b/>
          <w:sz w:val="28"/>
          <w:szCs w:val="28"/>
        </w:rPr>
      </w:pPr>
    </w:p>
    <w:p w:rsidR="009632B5" w:rsidRPr="00317C83" w:rsidRDefault="009632B5" w:rsidP="00317C83">
      <w:pPr>
        <w:rPr>
          <w:bCs/>
          <w:sz w:val="28"/>
          <w:szCs w:val="28"/>
        </w:rPr>
      </w:pPr>
      <w:r w:rsidRPr="00317C83">
        <w:rPr>
          <w:sz w:val="28"/>
          <w:szCs w:val="28"/>
        </w:rPr>
        <w:t xml:space="preserve">Об утверждении </w:t>
      </w:r>
      <w:r w:rsidRPr="00317C83">
        <w:rPr>
          <w:bCs/>
          <w:sz w:val="28"/>
          <w:szCs w:val="28"/>
        </w:rPr>
        <w:t xml:space="preserve">административного регламента </w:t>
      </w:r>
    </w:p>
    <w:p w:rsidR="009632B5" w:rsidRPr="00317C83" w:rsidRDefault="009632B5" w:rsidP="00317C83">
      <w:pPr>
        <w:rPr>
          <w:bCs/>
          <w:sz w:val="28"/>
          <w:szCs w:val="28"/>
        </w:rPr>
      </w:pPr>
      <w:r w:rsidRPr="00317C83">
        <w:rPr>
          <w:bCs/>
          <w:sz w:val="28"/>
          <w:szCs w:val="28"/>
        </w:rPr>
        <w:t xml:space="preserve">предоставления муниципальной услуги </w:t>
      </w:r>
    </w:p>
    <w:p w:rsidR="009632B5" w:rsidRPr="00317C83" w:rsidRDefault="009632B5" w:rsidP="00317C83">
      <w:pPr>
        <w:rPr>
          <w:bCs/>
          <w:sz w:val="28"/>
          <w:szCs w:val="28"/>
        </w:rPr>
      </w:pPr>
      <w:r w:rsidRPr="00317C83">
        <w:rPr>
          <w:bCs/>
          <w:sz w:val="28"/>
          <w:szCs w:val="28"/>
        </w:rPr>
        <w:t xml:space="preserve">по подготовке и выдаче разрешений на ввод </w:t>
      </w:r>
    </w:p>
    <w:p w:rsidR="009632B5" w:rsidRPr="00317C83" w:rsidRDefault="009632B5" w:rsidP="00317C83">
      <w:pPr>
        <w:rPr>
          <w:bCs/>
          <w:sz w:val="28"/>
          <w:szCs w:val="28"/>
        </w:rPr>
      </w:pPr>
      <w:r w:rsidRPr="00317C83">
        <w:rPr>
          <w:bCs/>
          <w:sz w:val="28"/>
          <w:szCs w:val="28"/>
        </w:rPr>
        <w:t xml:space="preserve">в эксплуатацию объектов капитального строительства </w:t>
      </w:r>
    </w:p>
    <w:p w:rsidR="009632B5" w:rsidRPr="00317C83" w:rsidRDefault="009632B5" w:rsidP="00317C83">
      <w:pPr>
        <w:rPr>
          <w:sz w:val="28"/>
          <w:szCs w:val="28"/>
        </w:rPr>
      </w:pPr>
    </w:p>
    <w:p w:rsidR="009632B5" w:rsidRPr="00317C83" w:rsidRDefault="009632B5" w:rsidP="00317C83">
      <w:pPr>
        <w:jc w:val="both"/>
        <w:rPr>
          <w:sz w:val="28"/>
          <w:szCs w:val="28"/>
        </w:rPr>
      </w:pPr>
      <w:r w:rsidRPr="00317C83">
        <w:rPr>
          <w:sz w:val="28"/>
          <w:szCs w:val="28"/>
        </w:rPr>
        <w:tab/>
        <w:t xml:space="preserve">В соответствии с Гражданским кодексом Российской Федерации от 30.11.1994 № 51-ФЗ, Земельным кодексом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317C83">
          <w:rPr>
            <w:sz w:val="28"/>
            <w:szCs w:val="28"/>
          </w:rPr>
          <w:t>2001 г</w:t>
        </w:r>
      </w:smartTag>
      <w:r w:rsidRPr="00317C83">
        <w:rPr>
          <w:sz w:val="28"/>
          <w:szCs w:val="28"/>
        </w:rPr>
        <w:t>. № 136-ФЗ, Федеральным законом от 02.05.2006 № 59-ФЗ «О порядке рассмотрения обращений граждан Российской Федерации», Федеральным законом от 27.07.2010 № 210-ФЗ «Об организации предоставления государственных и муниципальных услуг», Градостроительным кодексом Российской Федерации от 29.12.2004 № 190 – ФЗ, Федеральным законом от 21.07.1997 года № 122-ФЗ «О государственной регистрации прав на недвижимое имущество и сделок с ним», Федеральным законом от 06.10.2003 №131-ФЗ "Об общих принципах организации местного самоуправления в Российской Федерации", Уставом Чернореченского сельсовета Искитимского района Новосибирской области</w:t>
      </w:r>
    </w:p>
    <w:p w:rsidR="009632B5" w:rsidRPr="00317C83" w:rsidRDefault="009632B5" w:rsidP="00317C83">
      <w:pPr>
        <w:rPr>
          <w:sz w:val="28"/>
          <w:szCs w:val="28"/>
        </w:rPr>
      </w:pPr>
      <w:r w:rsidRPr="00317C83">
        <w:rPr>
          <w:sz w:val="28"/>
          <w:szCs w:val="28"/>
        </w:rPr>
        <w:t>ПОСТАНОВЛЯЮ:</w:t>
      </w:r>
    </w:p>
    <w:p w:rsidR="009632B5" w:rsidRPr="00317C83" w:rsidRDefault="009632B5" w:rsidP="00317C83">
      <w:pPr>
        <w:jc w:val="both"/>
        <w:rPr>
          <w:bCs/>
          <w:sz w:val="28"/>
          <w:szCs w:val="28"/>
        </w:rPr>
      </w:pPr>
      <w:r w:rsidRPr="00317C83">
        <w:rPr>
          <w:sz w:val="28"/>
          <w:szCs w:val="28"/>
        </w:rPr>
        <w:tab/>
        <w:t xml:space="preserve">1.Утвердить </w:t>
      </w:r>
      <w:r w:rsidRPr="00317C83">
        <w:rPr>
          <w:bCs/>
          <w:sz w:val="28"/>
          <w:szCs w:val="28"/>
        </w:rPr>
        <w:t>административный регламент предоставления муниципальной услуги по подготовке и выдаче разрешений на ввод объектов капитального строительства в эксплуатацию, согласно приложению.</w:t>
      </w:r>
    </w:p>
    <w:p w:rsidR="009632B5" w:rsidRPr="00317C83" w:rsidRDefault="009632B5" w:rsidP="00317C83">
      <w:pPr>
        <w:jc w:val="both"/>
        <w:rPr>
          <w:sz w:val="28"/>
          <w:szCs w:val="28"/>
        </w:rPr>
      </w:pPr>
      <w:r w:rsidRPr="00317C83">
        <w:rPr>
          <w:sz w:val="28"/>
          <w:szCs w:val="28"/>
        </w:rPr>
        <w:tab/>
        <w:t xml:space="preserve">2. Должностным лицам администрации Чернореченского сельсовета принять к исполнению, организовать изучение и обеспечить соблюдение требований утвержденного настоящим постановлением административного регламента предоставления муниципальной услуги </w:t>
      </w:r>
      <w:r w:rsidRPr="00317C83">
        <w:rPr>
          <w:bCs/>
          <w:sz w:val="28"/>
          <w:szCs w:val="28"/>
        </w:rPr>
        <w:t xml:space="preserve">по подготовке и выдаче разрешений на ввод объектов капитального строительства в эксплуатацию </w:t>
      </w:r>
      <w:r w:rsidRPr="00317C83">
        <w:rPr>
          <w:sz w:val="28"/>
          <w:szCs w:val="28"/>
        </w:rPr>
        <w:t>на территории Чернореченского сельсовета Искитимского района Новосибирской области.</w:t>
      </w:r>
    </w:p>
    <w:p w:rsidR="009632B5" w:rsidRPr="00317C83" w:rsidRDefault="009632B5" w:rsidP="00317C83">
      <w:pPr>
        <w:ind w:firstLine="708"/>
        <w:jc w:val="both"/>
        <w:rPr>
          <w:sz w:val="28"/>
          <w:szCs w:val="28"/>
        </w:rPr>
      </w:pPr>
      <w:r w:rsidRPr="00317C83">
        <w:rPr>
          <w:sz w:val="28"/>
          <w:szCs w:val="28"/>
        </w:rPr>
        <w:t>3. Контроль за выполнением настоящего постановления возложить на заместителя главы Чернореченского сельсовета Дадонову И.В.</w:t>
      </w:r>
    </w:p>
    <w:p w:rsidR="009632B5" w:rsidRPr="00317C83" w:rsidRDefault="009632B5" w:rsidP="00317C83">
      <w:pPr>
        <w:ind w:firstLine="708"/>
        <w:jc w:val="both"/>
        <w:rPr>
          <w:sz w:val="28"/>
          <w:szCs w:val="28"/>
        </w:rPr>
      </w:pPr>
      <w:r w:rsidRPr="00317C83">
        <w:rPr>
          <w:sz w:val="28"/>
          <w:szCs w:val="28"/>
        </w:rPr>
        <w:t>4. Настоящее постановление опубликовать в газете «Знаменка» и разместить на сайте администрации Чернореченского сельсовета.</w:t>
      </w:r>
    </w:p>
    <w:p w:rsidR="009632B5" w:rsidRPr="00317C83" w:rsidRDefault="009632B5" w:rsidP="00317C83">
      <w:pPr>
        <w:jc w:val="both"/>
        <w:rPr>
          <w:sz w:val="28"/>
          <w:szCs w:val="28"/>
        </w:rPr>
      </w:pPr>
    </w:p>
    <w:p w:rsidR="009632B5" w:rsidRPr="00317C83" w:rsidRDefault="009632B5" w:rsidP="00317C83">
      <w:pPr>
        <w:jc w:val="both"/>
        <w:rPr>
          <w:sz w:val="28"/>
          <w:szCs w:val="28"/>
        </w:rPr>
      </w:pPr>
      <w:r w:rsidRPr="00317C83">
        <w:rPr>
          <w:sz w:val="28"/>
          <w:szCs w:val="28"/>
        </w:rPr>
        <w:t>Глава Чернореченского сельсовета                                                Л.В. Хамрачев</w:t>
      </w:r>
    </w:p>
    <w:p w:rsidR="009632B5" w:rsidRDefault="009632B5" w:rsidP="00317C83">
      <w:pPr>
        <w:suppressAutoHyphens w:val="0"/>
        <w:rPr>
          <w:bCs/>
          <w:color w:val="000000"/>
          <w:lang w:eastAsia="ru-RU"/>
        </w:rPr>
      </w:pPr>
    </w:p>
    <w:p w:rsidR="009632B5" w:rsidRPr="000302F2" w:rsidRDefault="009632B5" w:rsidP="00341301">
      <w:pPr>
        <w:suppressAutoHyphens w:val="0"/>
        <w:jc w:val="right"/>
        <w:rPr>
          <w:bCs/>
          <w:color w:val="000000"/>
          <w:lang w:eastAsia="ru-RU"/>
        </w:rPr>
      </w:pPr>
      <w:r w:rsidRPr="000302F2">
        <w:rPr>
          <w:bCs/>
          <w:color w:val="000000"/>
          <w:lang w:eastAsia="ru-RU"/>
        </w:rPr>
        <w:t>УТВЕРЖДЕНО</w:t>
      </w:r>
    </w:p>
    <w:p w:rsidR="009632B5" w:rsidRPr="000302F2" w:rsidRDefault="009632B5" w:rsidP="00341301">
      <w:pPr>
        <w:suppressAutoHyphens w:val="0"/>
        <w:jc w:val="right"/>
        <w:rPr>
          <w:bCs/>
          <w:color w:val="000000"/>
          <w:lang w:eastAsia="ru-RU"/>
        </w:rPr>
      </w:pPr>
      <w:r w:rsidRPr="000302F2">
        <w:rPr>
          <w:bCs/>
          <w:color w:val="000000"/>
          <w:lang w:eastAsia="ru-RU"/>
        </w:rPr>
        <w:t>постановлением администрации</w:t>
      </w:r>
    </w:p>
    <w:p w:rsidR="009632B5" w:rsidRPr="000302F2" w:rsidRDefault="009632B5" w:rsidP="00341301">
      <w:pPr>
        <w:suppressAutoHyphens w:val="0"/>
        <w:jc w:val="right"/>
        <w:rPr>
          <w:bCs/>
          <w:color w:val="000000"/>
          <w:lang w:eastAsia="ru-RU"/>
        </w:rPr>
      </w:pPr>
      <w:r w:rsidRPr="000302F2">
        <w:rPr>
          <w:bCs/>
          <w:color w:val="000000"/>
          <w:lang w:eastAsia="ru-RU"/>
        </w:rPr>
        <w:t>Чернореченского сельсовета</w:t>
      </w:r>
    </w:p>
    <w:p w:rsidR="009632B5" w:rsidRPr="000302F2" w:rsidRDefault="009632B5" w:rsidP="00341301">
      <w:pPr>
        <w:suppressAutoHyphens w:val="0"/>
        <w:jc w:val="right"/>
        <w:rPr>
          <w:bCs/>
          <w:color w:val="000000"/>
          <w:lang w:eastAsia="ru-RU"/>
        </w:rPr>
      </w:pPr>
      <w:r w:rsidRPr="000302F2">
        <w:rPr>
          <w:bCs/>
          <w:color w:val="000000"/>
          <w:lang w:eastAsia="ru-RU"/>
        </w:rPr>
        <w:t>Искитимского района</w:t>
      </w:r>
    </w:p>
    <w:p w:rsidR="009632B5" w:rsidRPr="000302F2" w:rsidRDefault="009632B5" w:rsidP="00341301">
      <w:pPr>
        <w:suppressAutoHyphens w:val="0"/>
        <w:jc w:val="right"/>
        <w:rPr>
          <w:bCs/>
          <w:color w:val="000000"/>
          <w:lang w:eastAsia="ru-RU"/>
        </w:rPr>
      </w:pPr>
      <w:r w:rsidRPr="000302F2">
        <w:rPr>
          <w:bCs/>
          <w:color w:val="000000"/>
          <w:lang w:eastAsia="ru-RU"/>
        </w:rPr>
        <w:t>Новосибирской области</w:t>
      </w:r>
    </w:p>
    <w:p w:rsidR="009632B5" w:rsidRPr="000302F2" w:rsidRDefault="009632B5" w:rsidP="00341301">
      <w:pPr>
        <w:suppressAutoHyphens w:val="0"/>
        <w:jc w:val="right"/>
        <w:rPr>
          <w:bCs/>
          <w:color w:val="000000"/>
          <w:lang w:eastAsia="ru-RU"/>
        </w:rPr>
      </w:pPr>
      <w:r w:rsidRPr="000302F2">
        <w:rPr>
          <w:bCs/>
          <w:color w:val="000000"/>
          <w:lang w:eastAsia="ru-RU"/>
        </w:rPr>
        <w:t>от 19.12.2012г. № 151</w:t>
      </w:r>
    </w:p>
    <w:p w:rsidR="009632B5" w:rsidRPr="00341301" w:rsidRDefault="009632B5" w:rsidP="00341301">
      <w:pPr>
        <w:suppressAutoHyphens w:val="0"/>
        <w:jc w:val="right"/>
        <w:rPr>
          <w:b/>
          <w:bCs/>
          <w:color w:val="000000"/>
          <w:lang w:eastAsia="ru-RU"/>
        </w:rPr>
      </w:pPr>
    </w:p>
    <w:p w:rsidR="009632B5" w:rsidRDefault="009632B5" w:rsidP="00877469">
      <w:pPr>
        <w:jc w:val="center"/>
        <w:rPr>
          <w:b/>
          <w:bCs/>
        </w:rPr>
      </w:pPr>
    </w:p>
    <w:p w:rsidR="009632B5" w:rsidRDefault="009632B5" w:rsidP="00877469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9632B5" w:rsidRDefault="009632B5" w:rsidP="00877469">
      <w:pPr>
        <w:jc w:val="center"/>
        <w:rPr>
          <w:b/>
          <w:bCs/>
        </w:rPr>
      </w:pPr>
      <w:r>
        <w:rPr>
          <w:b/>
          <w:bCs/>
        </w:rPr>
        <w:t xml:space="preserve">предоставления муниципальной услуги по </w:t>
      </w:r>
      <w:bookmarkStart w:id="0" w:name="_GoBack"/>
      <w:r>
        <w:rPr>
          <w:b/>
          <w:bCs/>
        </w:rPr>
        <w:t>подготовке и выдаче разрешения на ввод в эксплуатацию объектов капитального строительства</w:t>
      </w:r>
      <w:bookmarkEnd w:id="0"/>
      <w:r>
        <w:rPr>
          <w:b/>
          <w:bCs/>
        </w:rPr>
        <w:t>.</w:t>
      </w:r>
    </w:p>
    <w:p w:rsidR="009632B5" w:rsidRDefault="009632B5" w:rsidP="00877469">
      <w:pPr>
        <w:jc w:val="center"/>
        <w:rPr>
          <w:b/>
          <w:bCs/>
        </w:rPr>
      </w:pPr>
    </w:p>
    <w:p w:rsidR="009632B5" w:rsidRDefault="009632B5" w:rsidP="00877469">
      <w:pPr>
        <w:numPr>
          <w:ilvl w:val="0"/>
          <w:numId w:val="1"/>
        </w:numPr>
        <w:suppressAutoHyphens w:val="0"/>
        <w:jc w:val="center"/>
        <w:rPr>
          <w:b/>
        </w:rPr>
      </w:pPr>
      <w:r>
        <w:rPr>
          <w:b/>
        </w:rPr>
        <w:t>Общие положения</w:t>
      </w:r>
    </w:p>
    <w:p w:rsidR="009632B5" w:rsidRDefault="009632B5" w:rsidP="0087746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 Административный регламент предоставления муниципальной услуги по подготовке и выдаче разрешения на ввод  объектов капитального строительства  в эксплуатацию (далее – муниципальная услуга) разработан на основании Федерального закона от 27.07.2010 № 210-ФЗ «Об организации предоставления государственных и муниципальных услуг», постановления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9632B5" w:rsidRDefault="009632B5" w:rsidP="00877469">
      <w:pPr>
        <w:ind w:left="142" w:firstLine="398"/>
        <w:jc w:val="both"/>
        <w:rPr>
          <w:sz w:val="28"/>
          <w:szCs w:val="28"/>
        </w:rPr>
      </w:pPr>
      <w:r>
        <w:rPr>
          <w:sz w:val="28"/>
          <w:szCs w:val="28"/>
        </w:rPr>
        <w:t>1.2.Заявителями на предоставление муниципальной услуги выступают:</w:t>
      </w:r>
    </w:p>
    <w:p w:rsidR="009632B5" w:rsidRDefault="009632B5" w:rsidP="00877469">
      <w:pPr>
        <w:jc w:val="both"/>
        <w:rPr>
          <w:sz w:val="28"/>
          <w:szCs w:val="28"/>
        </w:rPr>
      </w:pPr>
      <w:r>
        <w:rPr>
          <w:sz w:val="28"/>
          <w:szCs w:val="28"/>
        </w:rPr>
        <w:t>Физические и юридические лица (далее застройщики), получившие разрешение на строительство объектов капитального строительства в установленном порядке.</w:t>
      </w:r>
    </w:p>
    <w:p w:rsidR="009632B5" w:rsidRDefault="009632B5" w:rsidP="00877469">
      <w:pPr>
        <w:pStyle w:val="BodyTextIndent"/>
        <w:ind w:left="0" w:firstLine="709"/>
        <w:jc w:val="both"/>
      </w:pPr>
      <w:r>
        <w:t>1.3. Требования к порядку информирования о предоставлении муниципальной услуги:</w:t>
      </w:r>
    </w:p>
    <w:p w:rsidR="009632B5" w:rsidRDefault="009632B5" w:rsidP="00877469">
      <w:pPr>
        <w:pStyle w:val="ConsPlusNormal2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1.3.1. Для получения информации по вопросам предоставления муниципальной услуги, в том числе о ходе предоставления муниципальной услуги, заявители обращаются в администрацию Чернореченского  сельсовета</w:t>
      </w:r>
    </w:p>
    <w:p w:rsidR="009632B5" w:rsidRDefault="009632B5" w:rsidP="00EC01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 xml:space="preserve">1.3.2- </w:t>
      </w:r>
      <w:r>
        <w:rPr>
          <w:sz w:val="28"/>
          <w:szCs w:val="28"/>
        </w:rPr>
        <w:t>лично в часы приема: понедельник, четверг с 08:00 до 13:00 и с 14:00 до 16:00;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телефону в соответствии с режимом работы администрации;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письменном виде почтовым отправлением в адрес администрации.</w:t>
      </w:r>
    </w:p>
    <w:p w:rsidR="009632B5" w:rsidRDefault="009632B5" w:rsidP="00877469">
      <w:pPr>
        <w:pStyle w:val="ConsPlusNormal2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 о месте нахождения, графике работы, справочных телефонах администрации Чернореченского сельсовета приводится в приложении №1 к административному регламенту.</w:t>
      </w:r>
    </w:p>
    <w:p w:rsidR="009632B5" w:rsidRDefault="009632B5" w:rsidP="00877469">
      <w:pPr>
        <w:pStyle w:val="ConsPlusNormal2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официального сайта администрации в сети Интернет, содержащий информацию о предоставлении муниципальной услуги, адрес электронной почты администрации:</w:t>
      </w:r>
    </w:p>
    <w:p w:rsidR="009632B5" w:rsidRDefault="009632B5" w:rsidP="00877469">
      <w:pPr>
        <w:tabs>
          <w:tab w:val="left" w:pos="1692"/>
        </w:tabs>
        <w:spacing w:before="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Адрес официального сайта администрации: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chernorechka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iskitim</w:t>
      </w:r>
      <w:r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  <w:lang w:val="en-US"/>
        </w:rPr>
        <w:t>r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ru</w:t>
      </w:r>
    </w:p>
    <w:p w:rsidR="009632B5" w:rsidRDefault="009632B5" w:rsidP="00877469">
      <w:pPr>
        <w:shd w:val="clear" w:color="auto" w:fill="FFFFFF"/>
        <w:tabs>
          <w:tab w:val="left" w:pos="1692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Адрес электронной почты: </w:t>
      </w:r>
      <w:hyperlink r:id="rId5" w:history="1">
        <w:r>
          <w:rPr>
            <w:rStyle w:val="Hyperlink"/>
            <w:color w:val="auto"/>
            <w:sz w:val="28"/>
            <w:szCs w:val="28"/>
            <w:lang w:val="en-US"/>
          </w:rPr>
          <w:t>chernorechka</w:t>
        </w:r>
        <w:r>
          <w:rPr>
            <w:rStyle w:val="Hyperlink"/>
            <w:color w:val="auto"/>
            <w:sz w:val="28"/>
            <w:szCs w:val="28"/>
          </w:rPr>
          <w:t>@</w:t>
        </w:r>
        <w:r>
          <w:rPr>
            <w:rStyle w:val="Hyperlink"/>
            <w:color w:val="auto"/>
            <w:sz w:val="28"/>
            <w:szCs w:val="28"/>
            <w:lang w:val="en-US"/>
          </w:rPr>
          <w:t>inbox</w:t>
        </w:r>
        <w:r>
          <w:rPr>
            <w:rStyle w:val="Hyperlink"/>
            <w:color w:val="auto"/>
            <w:sz w:val="28"/>
            <w:szCs w:val="28"/>
          </w:rPr>
          <w:t>.</w:t>
        </w:r>
        <w:r>
          <w:rPr>
            <w:rStyle w:val="Hyperlink"/>
            <w:color w:val="auto"/>
            <w:sz w:val="28"/>
            <w:szCs w:val="28"/>
            <w:lang w:val="en-US"/>
          </w:rPr>
          <w:t>ru</w:t>
        </w:r>
      </w:hyperlink>
    </w:p>
    <w:p w:rsidR="009632B5" w:rsidRDefault="009632B5" w:rsidP="00877469">
      <w:pPr>
        <w:shd w:val="clear" w:color="auto" w:fill="FFFFFF"/>
        <w:tabs>
          <w:tab w:val="left" w:pos="1692"/>
        </w:tabs>
        <w:spacing w:before="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2. Основанием для консультирования по вопросам предоставления муниципальной услуги является обращение заявителя в администрацию.</w:t>
      </w:r>
    </w:p>
    <w:p w:rsidR="009632B5" w:rsidRDefault="009632B5" w:rsidP="00877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проводится специалистом администрации в двух формах: устно (лично или по телефону) и письменно.</w:t>
      </w:r>
    </w:p>
    <w:p w:rsidR="009632B5" w:rsidRDefault="009632B5" w:rsidP="00877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ответах на телефонные звонки и обращения заявителей лично в часы приема специалист подробно и в вежливой форме, не унижая чести и достоинства заявителя, информирует обратившихся по интересующим их вопросам.</w:t>
      </w:r>
    </w:p>
    <w:p w:rsidR="009632B5" w:rsidRDefault="009632B5" w:rsidP="00877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невозможности специалиста самостоятельно ответить на поставленные вопросы в связи с тем, что подготовка ответа требует дополнительного изучения, заявителю предлагается один из трех вариантов действий:</w:t>
      </w:r>
    </w:p>
    <w:p w:rsidR="009632B5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изложить обращение в письменной форме;</w:t>
      </w:r>
    </w:p>
    <w:p w:rsidR="009632B5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назначить другое удобное для заявителя время для консультации;</w:t>
      </w:r>
    </w:p>
    <w:p w:rsidR="009632B5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дать ответ в течение трех рабочих дней по контактному телефону, указанному заявителем.</w:t>
      </w:r>
    </w:p>
    <w:p w:rsidR="009632B5" w:rsidRDefault="009632B5" w:rsidP="00877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в письменной форме осуществляется при получении обращения заявителя о предоставлении письменной консультации по процедуре предоставления муниципальной услуги. Ответ на обращение готовится в течение 30 дней со дня регистрации письменного обращения в администрации. Специалист, ответственный за рассмотрение обращения, обеспечивает объективное, всестороннее и своевременное рассмотрение обращения, готовит ответ в письменной форме по существу поставленных вопросов.</w:t>
      </w:r>
    </w:p>
    <w:p w:rsidR="009632B5" w:rsidRDefault="009632B5" w:rsidP="00877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Ответ в письменной форме подписывается главой Чернореченского сельсовета, содержит фамилию и номер телефона исполнителя и направляется по почтовому адресу, указанному в обращении.</w:t>
      </w:r>
    </w:p>
    <w:p w:rsidR="009632B5" w:rsidRDefault="009632B5" w:rsidP="00877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является разъяснение заявителю порядка получения муниципальной услуги.</w:t>
      </w:r>
    </w:p>
    <w:p w:rsidR="009632B5" w:rsidRDefault="009632B5" w:rsidP="00877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устное консультирование каждого заинтересованного лица должностным лицом администрации не может превышать 20 минут.</w:t>
      </w:r>
    </w:p>
    <w:p w:rsidR="009632B5" w:rsidRDefault="009632B5" w:rsidP="00877469">
      <w:pPr>
        <w:ind w:firstLine="708"/>
        <w:jc w:val="both"/>
      </w:pPr>
      <w:r>
        <w:rPr>
          <w:sz w:val="28"/>
          <w:szCs w:val="28"/>
        </w:rPr>
        <w:t>1.3.3. Порядок получения информации заявителями по вопросам предоставления услуг, которые являются необходимыми и обязательными для предоставления муниципальной услуги, а также перечень указанных услуг устанавливаются администрацией сельсовета</w:t>
      </w:r>
      <w:r>
        <w:t>.</w:t>
      </w:r>
    </w:p>
    <w:p w:rsidR="009632B5" w:rsidRDefault="009632B5" w:rsidP="00877469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1.3.4. В помещении администрации предусматриваются</w:t>
      </w:r>
      <w:r>
        <w:rPr>
          <w:rFonts w:ascii="Times New Roman" w:hAnsi="Times New Roman" w:cs="Times New Roman"/>
          <w:iCs/>
          <w:sz w:val="28"/>
          <w:szCs w:val="28"/>
        </w:rPr>
        <w:t xml:space="preserve"> места для информирования заявителей, получения информации и заполнения документов. Также информацию о муниципальной услуге можно получить на официальном сайте администрации, в сети Интернет и в федеральной государственной информационной системе «Единый портал государственных и муниципальных услуг (функций)».</w:t>
      </w:r>
    </w:p>
    <w:p w:rsidR="009632B5" w:rsidRDefault="009632B5" w:rsidP="00877469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Места для информирования заявителей, получения информации и заполнения документов оборудуются информационными стендами, стульями и столами для возможности оформления документов. На столах размещаются образцы документов, канцелярские принадлежности.</w:t>
      </w:r>
    </w:p>
    <w:p w:rsidR="009632B5" w:rsidRDefault="009632B5" w:rsidP="00877469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Информационные стенды содержат информацию по вопросам предоставления муниципальной услуги: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извлечения из нормативных правовых актов, содержащих нормы, регулирующие деятельность по предоставлению муниципальной услуги;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образцы заполнения документов, необходимых для получения муниципальной услуги;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справочную информацию о специалисте администрации;</w:t>
      </w:r>
    </w:p>
    <w:p w:rsidR="009632B5" w:rsidRDefault="009632B5" w:rsidP="002D7373">
      <w:pPr>
        <w:autoSpaceDE w:val="0"/>
        <w:autoSpaceDN w:val="0"/>
        <w:adjustRightInd w:val="0"/>
        <w:ind w:firstLine="360"/>
        <w:jc w:val="both"/>
      </w:pPr>
      <w:r>
        <w:rPr>
          <w:sz w:val="28"/>
          <w:szCs w:val="28"/>
        </w:rPr>
        <w:t>- текст административного регламента с приложениями</w:t>
      </w:r>
      <w:r>
        <w:t>.</w:t>
      </w:r>
    </w:p>
    <w:p w:rsidR="009632B5" w:rsidRDefault="009632B5" w:rsidP="002D7373">
      <w:pPr>
        <w:autoSpaceDE w:val="0"/>
        <w:autoSpaceDN w:val="0"/>
        <w:adjustRightInd w:val="0"/>
        <w:ind w:firstLine="360"/>
        <w:jc w:val="both"/>
      </w:pPr>
    </w:p>
    <w:p w:rsidR="009632B5" w:rsidRDefault="009632B5" w:rsidP="00877469">
      <w:pPr>
        <w:numPr>
          <w:ilvl w:val="0"/>
          <w:numId w:val="1"/>
        </w:num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Стандарт предоставления муниципальной услуги</w:t>
      </w:r>
    </w:p>
    <w:p w:rsidR="009632B5" w:rsidRDefault="009632B5" w:rsidP="00877469">
      <w:pPr>
        <w:numPr>
          <w:ilvl w:val="1"/>
          <w:numId w:val="1"/>
        </w:numPr>
        <w:tabs>
          <w:tab w:val="num" w:pos="0"/>
        </w:tabs>
        <w:suppressAutoHyphens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муниципальной услуги: подготовка и выдача разрешения на ввод объектов капитального строительства  в эксплуатацию </w:t>
      </w:r>
    </w:p>
    <w:p w:rsidR="009632B5" w:rsidRDefault="009632B5" w:rsidP="00877469">
      <w:pPr>
        <w:numPr>
          <w:ilvl w:val="1"/>
          <w:numId w:val="1"/>
        </w:numPr>
        <w:tabs>
          <w:tab w:val="num" w:pos="0"/>
        </w:tabs>
        <w:suppressAutoHyphens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 Предоставление муниципальной услуги осуществляется администрацией Чернореченского сельсовета (далее администрация).</w:t>
      </w:r>
    </w:p>
    <w:p w:rsidR="009632B5" w:rsidRDefault="009632B5" w:rsidP="00877469">
      <w:pPr>
        <w:jc w:val="both"/>
        <w:rPr>
          <w:sz w:val="28"/>
          <w:szCs w:val="28"/>
        </w:rPr>
      </w:pPr>
      <w:r>
        <w:rPr>
          <w:sz w:val="28"/>
          <w:szCs w:val="28"/>
        </w:rPr>
        <w:t>Процедура предоставления муниципальной услуги осуществляется специалистом Чернореченского сельсовета (далее - специалист).</w:t>
      </w:r>
    </w:p>
    <w:p w:rsidR="009632B5" w:rsidRDefault="009632B5" w:rsidP="00877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01.07.2012 администрация при предоставлении муниципальной услуги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услуги, в соответствии с п.1.3.3. административного регламента.</w:t>
      </w:r>
    </w:p>
    <w:p w:rsidR="009632B5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2.3.Результатом предоставления муниципальной услуги является:</w:t>
      </w:r>
    </w:p>
    <w:p w:rsidR="009632B5" w:rsidRDefault="009632B5" w:rsidP="00877469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выдача разрешения на ввод объектов капитального строительства в эксплуатацию;</w:t>
      </w:r>
    </w:p>
    <w:p w:rsidR="009632B5" w:rsidRDefault="009632B5" w:rsidP="00877469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отказ в выдаче разрешения на ввод </w:t>
      </w:r>
      <w:r w:rsidRPr="000302FA">
        <w:rPr>
          <w:rFonts w:ascii="Times New Roman" w:hAnsi="Times New Roman" w:cs="Times New Roman"/>
          <w:sz w:val="28"/>
          <w:szCs w:val="28"/>
        </w:rPr>
        <w:t>объектов капитального строительств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302FA">
        <w:rPr>
          <w:rFonts w:ascii="Times New Roman" w:hAnsi="Times New Roman" w:cs="Times New Roman"/>
          <w:sz w:val="28"/>
          <w:szCs w:val="28"/>
        </w:rPr>
        <w:t xml:space="preserve"> в экспл</w:t>
      </w:r>
      <w:r>
        <w:rPr>
          <w:rFonts w:ascii="Times New Roman" w:hAnsi="Times New Roman" w:cs="Times New Roman"/>
          <w:sz w:val="28"/>
          <w:szCs w:val="28"/>
        </w:rPr>
        <w:t>уатацию</w:t>
      </w:r>
      <w:r>
        <w:rPr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2B5" w:rsidRDefault="009632B5" w:rsidP="00877469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Разрешение на ввод </w:t>
      </w:r>
      <w:r w:rsidRPr="000302FA">
        <w:rPr>
          <w:rFonts w:ascii="Times New Roman" w:hAnsi="Times New Roman" w:cs="Times New Roman"/>
          <w:sz w:val="28"/>
          <w:szCs w:val="28"/>
        </w:rPr>
        <w:t>объектов капитального строительств</w:t>
      </w:r>
      <w:r>
        <w:rPr>
          <w:rFonts w:ascii="Times New Roman" w:hAnsi="Times New Roman" w:cs="Times New Roman"/>
          <w:sz w:val="28"/>
          <w:szCs w:val="28"/>
        </w:rPr>
        <w:t xml:space="preserve">а в эксплуатацию представляет собой документ, который удостоверяет выполнение строительства, реконструкции, капитального ремонта </w:t>
      </w:r>
      <w:r w:rsidRPr="000302FA">
        <w:rPr>
          <w:rFonts w:ascii="Times New Roman" w:hAnsi="Times New Roman" w:cs="Times New Roman"/>
          <w:sz w:val="28"/>
          <w:szCs w:val="28"/>
        </w:rPr>
        <w:t>объектов капитального строительства в полном объеме в соот</w:t>
      </w:r>
      <w:r>
        <w:rPr>
          <w:rFonts w:ascii="Times New Roman" w:hAnsi="Times New Roman" w:cs="Times New Roman"/>
          <w:sz w:val="28"/>
          <w:szCs w:val="28"/>
        </w:rPr>
        <w:t>ветствии с разрешением на строительство, соответствие построенного, реконструированного, отремонтированного объекта капитального строительства градостроительному плану земельного участка.</w:t>
      </w:r>
    </w:p>
    <w:p w:rsidR="009632B5" w:rsidRDefault="009632B5" w:rsidP="00877469">
      <w:pPr>
        <w:tabs>
          <w:tab w:val="num" w:pos="720"/>
        </w:tabs>
        <w:ind w:left="720"/>
        <w:jc w:val="both"/>
        <w:rPr>
          <w:sz w:val="28"/>
          <w:szCs w:val="28"/>
        </w:rPr>
      </w:pPr>
    </w:p>
    <w:p w:rsidR="009632B5" w:rsidRDefault="009632B5" w:rsidP="002D737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2.4.Срок предоставления муниципальной услуги:</w:t>
      </w:r>
    </w:p>
    <w:p w:rsidR="009632B5" w:rsidRDefault="009632B5" w:rsidP="00877469">
      <w:pPr>
        <w:jc w:val="both"/>
        <w:rPr>
          <w:sz w:val="28"/>
          <w:szCs w:val="28"/>
        </w:rPr>
      </w:pPr>
      <w:r>
        <w:rPr>
          <w:sz w:val="28"/>
          <w:szCs w:val="28"/>
        </w:rPr>
        <w:t>Общий срок принятия решения о предоставлении муниципальной услуги составляет 30 дней со дня обращения за муниципальной услугой.</w:t>
      </w:r>
    </w:p>
    <w:p w:rsidR="009632B5" w:rsidRDefault="009632B5" w:rsidP="00877469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9632B5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2.5.Правовые основания для предоставления муниципальной услуги</w:t>
      </w:r>
    </w:p>
    <w:p w:rsidR="009632B5" w:rsidRDefault="009632B5" w:rsidP="008774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муниципальной услуги осуществляется в соответствии с: </w:t>
      </w:r>
    </w:p>
    <w:p w:rsidR="009632B5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Конституцией Российской Федерации («Российская газета» 1993г № 237);</w:t>
      </w:r>
    </w:p>
    <w:p w:rsidR="009632B5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Гражданским кодексом Российской Федерации от 30.11.1994 № 51-ФЗ (принят ГД ФС РФ 21.10.1994);</w:t>
      </w:r>
    </w:p>
    <w:p w:rsidR="009632B5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9632B5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9632B5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Уставом Чернореченского сельсовета Новосибирского района Новосибирской области;</w:t>
      </w:r>
    </w:p>
    <w:p w:rsidR="009632B5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9632B5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2.6.Полный перечень документов, необходимых для предоставления муниципальной услуги:</w:t>
      </w:r>
    </w:p>
    <w:p w:rsidR="009632B5" w:rsidRDefault="009632B5" w:rsidP="002D7373">
      <w:pPr>
        <w:pStyle w:val="u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правоустанавливающие документы на земельный участок;</w:t>
      </w:r>
    </w:p>
    <w:p w:rsidR="009632B5" w:rsidRDefault="009632B5" w:rsidP="002D7373">
      <w:pPr>
        <w:pStyle w:val="u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bookmarkStart w:id="1" w:name="p1995"/>
      <w:bookmarkStart w:id="2" w:name="p1993"/>
      <w:bookmarkStart w:id="3" w:name="p1981"/>
      <w:bookmarkEnd w:id="1"/>
      <w:bookmarkEnd w:id="2"/>
      <w:bookmarkEnd w:id="3"/>
      <w:r>
        <w:rPr>
          <w:color w:val="000000"/>
          <w:sz w:val="28"/>
          <w:szCs w:val="28"/>
        </w:rPr>
        <w:t>-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4" w:name="p1998"/>
      <w:bookmarkStart w:id="5" w:name="p1996"/>
      <w:bookmarkEnd w:id="4"/>
      <w:bookmarkEnd w:id="5"/>
      <w:r>
        <w:rPr>
          <w:sz w:val="28"/>
          <w:szCs w:val="28"/>
        </w:rPr>
        <w:t xml:space="preserve">В случае если документы подает представитель заявителя, дополнительно предоставляются: </w:t>
      </w:r>
    </w:p>
    <w:p w:rsidR="009632B5" w:rsidRDefault="009632B5" w:rsidP="00E63DF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документ, удостоверяющий личность представителя заявителя (копия);</w:t>
      </w:r>
    </w:p>
    <w:p w:rsidR="009632B5" w:rsidRDefault="009632B5" w:rsidP="00E63DF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надлежащим образом заверенная доверенность (копия).</w:t>
      </w:r>
    </w:p>
    <w:p w:rsidR="009632B5" w:rsidRDefault="009632B5" w:rsidP="00E63DFE">
      <w:pPr>
        <w:jc w:val="both"/>
        <w:rPr>
          <w:i/>
          <w:sz w:val="28"/>
          <w:szCs w:val="28"/>
        </w:rPr>
      </w:pPr>
    </w:p>
    <w:p w:rsidR="009632B5" w:rsidRDefault="009632B5" w:rsidP="00E63DFE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9632B5" w:rsidRDefault="009632B5" w:rsidP="00E63DFE">
      <w:pPr>
        <w:jc w:val="both"/>
        <w:rPr>
          <w:i/>
          <w:sz w:val="28"/>
          <w:szCs w:val="28"/>
        </w:rPr>
      </w:pPr>
    </w:p>
    <w:p w:rsidR="009632B5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2.6.1.Перечень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9632B5" w:rsidRDefault="009632B5" w:rsidP="002D7373">
      <w:pPr>
        <w:pStyle w:val="u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акт приемки объекта капитального строительства (в случае осуществления строительства, реконструкции на основании </w:t>
      </w:r>
    </w:p>
    <w:p w:rsidR="009632B5" w:rsidRDefault="009632B5" w:rsidP="002D7373">
      <w:pPr>
        <w:pStyle w:val="u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</w:p>
    <w:p w:rsidR="009632B5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2.7.Перечень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Чернореченского сельсовета самостоятельно, или предоставляемых заявителем по желанию (с 01.07.2012 г.):</w:t>
      </w:r>
    </w:p>
    <w:p w:rsidR="009632B5" w:rsidRDefault="009632B5" w:rsidP="002D7373">
      <w:pPr>
        <w:pStyle w:val="u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правоустанавливающие документы на земельный участок;</w:t>
      </w:r>
    </w:p>
    <w:p w:rsidR="009632B5" w:rsidRDefault="009632B5" w:rsidP="0087746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2.8.Основаниями для отказа в предоставлении муниципальной услуги являются:</w:t>
      </w:r>
    </w:p>
    <w:p w:rsidR="009632B5" w:rsidRDefault="009632B5" w:rsidP="00877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9632B5" w:rsidRDefault="009632B5" w:rsidP="008774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письменное заявление заявителя об отказе в предоставлении муниципальной услуги.</w:t>
      </w:r>
    </w:p>
    <w:p w:rsidR="009632B5" w:rsidRDefault="009632B5" w:rsidP="00877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2.9. Муниципальная услуга предоставляется бесплатно.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2.10. Требования к местам предоставления муниципальной услуги.</w:t>
      </w:r>
    </w:p>
    <w:p w:rsidR="009632B5" w:rsidRDefault="009632B5" w:rsidP="008774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Места для приема заявителей оборудуются столом, стульями, обеспечиваются образцом для заполнения заявления, бланками заявлений и канцелярскими принадлежностями.</w:t>
      </w:r>
    </w:p>
    <w:p w:rsidR="009632B5" w:rsidRDefault="009632B5" w:rsidP="008774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специалиста.</w:t>
      </w:r>
    </w:p>
    <w:p w:rsidR="009632B5" w:rsidRDefault="009632B5" w:rsidP="008774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Места ожидания в очереди должны быть оборудованы стульями.</w:t>
      </w:r>
    </w:p>
    <w:p w:rsidR="009632B5" w:rsidRDefault="009632B5" w:rsidP="008774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Место ожидания должно находиться в холле или ином, специально приспособленном помещении.</w:t>
      </w:r>
    </w:p>
    <w:p w:rsidR="009632B5" w:rsidRDefault="009632B5" w:rsidP="00877469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Места для информирования, предназначенные для ознакомления заявителей </w:t>
      </w:r>
    </w:p>
    <w:p w:rsidR="009632B5" w:rsidRDefault="009632B5" w:rsidP="00877469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с информационными материалами, оборудуются информационным стендом. Информационный стенд располагается в доступном месте и содержит следующие информационные материалы: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исчерпывающую информацию о порядке предоставления муниципальной услуги (в текстовом виде и в виде блок-схемы, наглядно отображающей алгоритм прохождения административной процедуры);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текст административного регламента с приложениями;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место расположения, график (режим) работы, номера телефонов, адреса интернет-сайтов и электронной почты администрации, где заинтересованные лица могут получить документы, необходимые для предоставления муниципальной услуги;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график приема заявителей, фамилию, имя, отчество специалиста, ответственного за предоставление муниципальной услуги, главы администрации Чернореченского сельсовета;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выдержки из нормативных правовых актов по наиболее часто задаваемым вопросам;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письменному запросу о предоставлении консультации, образец запроса о предоставлении консультации;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образцы заполнения.</w:t>
      </w:r>
    </w:p>
    <w:p w:rsidR="009632B5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2.11. Максимальный срок ожидания в очереди при подаче заявления на предоставление муниципальной услуги не должен превышать 30 минут.</w:t>
      </w:r>
    </w:p>
    <w:p w:rsidR="009632B5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2.12. Регистрация заявления осуществляется в течение 20 минут.</w:t>
      </w:r>
    </w:p>
    <w:p w:rsidR="009632B5" w:rsidRDefault="009632B5" w:rsidP="002D7373">
      <w:pPr>
        <w:shd w:val="clear" w:color="auto" w:fill="FFFFFF"/>
        <w:tabs>
          <w:tab w:val="left" w:pos="709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2.13. </w:t>
      </w:r>
      <w:r>
        <w:rPr>
          <w:spacing w:val="1"/>
          <w:sz w:val="28"/>
          <w:szCs w:val="28"/>
        </w:rPr>
        <w:t>Прием</w:t>
      </w:r>
      <w:r>
        <w:rPr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 xml:space="preserve">граждан специалистами администрации </w:t>
      </w:r>
      <w:r>
        <w:rPr>
          <w:spacing w:val="8"/>
          <w:sz w:val="28"/>
          <w:szCs w:val="28"/>
        </w:rPr>
        <w:t>осуществляется в помещениях администрации.</w:t>
      </w:r>
    </w:p>
    <w:p w:rsidR="009632B5" w:rsidRDefault="009632B5" w:rsidP="00877469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 входа в помещение размещается табличка с наименованием помещения.</w:t>
      </w:r>
    </w:p>
    <w:p w:rsidR="009632B5" w:rsidRDefault="009632B5" w:rsidP="00877469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Помещение оборудуется, противопожарной системой и средствами пожаротушения, системой охраны и соответствует санитарно-эпидемиологическим правилам и нормам.</w:t>
      </w:r>
    </w:p>
    <w:p w:rsidR="009632B5" w:rsidRDefault="009632B5" w:rsidP="00877469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 целью информирования заявителей о фамилии, имени, отчестве и должности сотрудника, предоставляющих муниципальную услугу, специалист обеспечивается личной идентификационной карточкой и (или) настольной табличкой.</w:t>
      </w:r>
    </w:p>
    <w:p w:rsidR="009632B5" w:rsidRDefault="009632B5" w:rsidP="00877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конфиденциальности сведений одним специалистом одновременно ведется прием только одного заявителя. Одновременное консультирование и (или) прием двух или более заявителей не допускается.</w:t>
      </w:r>
    </w:p>
    <w:p w:rsidR="009632B5" w:rsidRDefault="009632B5" w:rsidP="00877469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Требования к парковочным местам:</w:t>
      </w:r>
    </w:p>
    <w:p w:rsidR="009632B5" w:rsidRDefault="009632B5" w:rsidP="0087746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территории, прилегающей к зданию, в котором расположено помещение, </w:t>
      </w:r>
      <w:r>
        <w:rPr>
          <w:iCs/>
          <w:sz w:val="28"/>
          <w:szCs w:val="28"/>
        </w:rPr>
        <w:t>используемое для предоставления муниципальной услуги</w:t>
      </w:r>
      <w:r>
        <w:rPr>
          <w:sz w:val="28"/>
          <w:szCs w:val="28"/>
        </w:rPr>
        <w:t>, оборудуются парковочные места для стоянки легкового автотранспорта, в том числе не менее трех – для транспортных средств инвалидов.</w:t>
      </w:r>
    </w:p>
    <w:p w:rsidR="009632B5" w:rsidRDefault="009632B5" w:rsidP="0087746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Доступ заявителей к парковочным местам является бесплатным.</w:t>
      </w:r>
    </w:p>
    <w:p w:rsidR="009632B5" w:rsidRDefault="009632B5" w:rsidP="00877469">
      <w:pPr>
        <w:tabs>
          <w:tab w:val="left" w:pos="1080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9632B5" w:rsidRDefault="009632B5" w:rsidP="00877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2.14. Показатели доступности предоставления муниципальной услуги.</w:t>
      </w:r>
    </w:p>
    <w:p w:rsidR="009632B5" w:rsidRDefault="009632B5" w:rsidP="00877469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 определяется двумя основными характеристиками: доступностью и качеством, представляющими собой совокупность количественных и качественных параметров, позволяющих измерять, учитывать, контролировать и оценивать результат предоставления муниципальной услуги.</w:t>
      </w:r>
    </w:p>
    <w:p w:rsidR="009632B5" w:rsidRDefault="009632B5" w:rsidP="00877469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доступности муниципальной услуги - это обеспечение открытости деятельности администрации и общедоступности муниципальных информационных ресурсов, создание условий для эффективного взаимодействия между администрацией и получателями муниципальной услуги.</w:t>
      </w:r>
    </w:p>
    <w:p w:rsidR="009632B5" w:rsidRDefault="009632B5" w:rsidP="00877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Качество муниципальной услуги определяется соблюдением срока предоставления муниципальной услуги и отсутствием поданных в установленном порядке обоснованных жалоб на действия (бездействие) должностных лиц, осуществленные в ходе предоставления муниципальной услуги.</w:t>
      </w:r>
    </w:p>
    <w:p w:rsidR="009632B5" w:rsidRDefault="009632B5" w:rsidP="00877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2.15. Показатели доступности и качества муниципальной услуги.</w:t>
      </w:r>
    </w:p>
    <w:p w:rsidR="009632B5" w:rsidRDefault="009632B5" w:rsidP="0087746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Показателем доступности является: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возможность обращения заявителя за предоставлением муниципальной услуги посредством личного обращения в администрацию либо путем направления по почте.</w:t>
      </w:r>
    </w:p>
    <w:p w:rsidR="009632B5" w:rsidRDefault="009632B5" w:rsidP="0087746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качества:</w:t>
      </w:r>
    </w:p>
    <w:p w:rsidR="009632B5" w:rsidRDefault="009632B5" w:rsidP="002D73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обращения в установленные сроки;</w:t>
      </w:r>
    </w:p>
    <w:p w:rsidR="009632B5" w:rsidRDefault="009632B5" w:rsidP="002D7373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порядка выполнения административных процедур.</w:t>
      </w:r>
    </w:p>
    <w:p w:rsidR="009632B5" w:rsidRDefault="009632B5" w:rsidP="00877469">
      <w:pPr>
        <w:ind w:left="1069"/>
        <w:jc w:val="both"/>
      </w:pPr>
    </w:p>
    <w:p w:rsidR="009632B5" w:rsidRDefault="009632B5" w:rsidP="00877469">
      <w:pPr>
        <w:numPr>
          <w:ilvl w:val="0"/>
          <w:numId w:val="1"/>
        </w:num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9632B5" w:rsidRPr="00523BA8" w:rsidRDefault="009632B5" w:rsidP="00877469">
      <w:pPr>
        <w:numPr>
          <w:ilvl w:val="1"/>
          <w:numId w:val="1"/>
        </w:numPr>
        <w:tabs>
          <w:tab w:val="num" w:pos="0"/>
        </w:tabs>
        <w:suppressAutoHyphens w:val="0"/>
        <w:ind w:left="0" w:firstLine="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 Прием документов, установление права и оформление заявления на получение муниципальной услуги (Форма подачи заявления на предоставление муниципальной услуги-приложение №3) 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 Рассмотрение представленных документов для подготовки проекта разрешения на ввод в эксплуатацию объектов капитального строительства либо отказа в предоставлении разрешения на ввод в эксплуатацию  объектов капитального строительства;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 Принятие решения о подготовке и выдаче разрешения на ввод в эксплуатацию объектов капитального строительства либо отказа в предоставлении разрешения на ввод в эксплуатацию объектов капитального строительства.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№1 к настоящему административному регламенту</w:t>
      </w:r>
    </w:p>
    <w:p w:rsidR="009632B5" w:rsidRPr="00523BA8" w:rsidRDefault="009632B5" w:rsidP="00877469">
      <w:pPr>
        <w:numPr>
          <w:ilvl w:val="1"/>
          <w:numId w:val="1"/>
        </w:numPr>
        <w:tabs>
          <w:tab w:val="num" w:pos="720"/>
        </w:tabs>
        <w:suppressAutoHyphens w:val="0"/>
        <w:ind w:left="720" w:hanging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Сотрудником администрации сельсовета самостоятельно истребуются по каналам межведомственного взаимодействия:</w:t>
      </w:r>
    </w:p>
    <w:p w:rsidR="009632B5" w:rsidRPr="00523BA8" w:rsidRDefault="009632B5" w:rsidP="00004D22">
      <w:pPr>
        <w:tabs>
          <w:tab w:val="num" w:pos="720"/>
        </w:tabs>
        <w:suppressAutoHyphens w:val="0"/>
        <w:ind w:left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-правоустанавливающие документы на земельный участок;</w:t>
      </w:r>
    </w:p>
    <w:p w:rsidR="009632B5" w:rsidRPr="00523BA8" w:rsidRDefault="009632B5" w:rsidP="00877469">
      <w:pPr>
        <w:tabs>
          <w:tab w:val="num" w:pos="720"/>
        </w:tabs>
        <w:ind w:left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 разрешение на строительство  объектов капитального строительства.</w:t>
      </w:r>
    </w:p>
    <w:p w:rsidR="009632B5" w:rsidRPr="00523BA8" w:rsidRDefault="009632B5" w:rsidP="00877469">
      <w:pPr>
        <w:jc w:val="both"/>
        <w:rPr>
          <w:color w:val="000000"/>
          <w:sz w:val="28"/>
          <w:szCs w:val="28"/>
        </w:rPr>
      </w:pPr>
      <w:r w:rsidRPr="00523BA8">
        <w:rPr>
          <w:sz w:val="28"/>
          <w:szCs w:val="28"/>
        </w:rPr>
        <w:t>3.3. Прием документов, установление права и оформление заявления на получение муниципальной услуги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3.3.1.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3.3.2. Специалист администрации, ответственный за прием документов (далее по тексту - специалист):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устанавливает предмет обращения, личность заявителя, полномочия представителя заявителя;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фамилии, имена и отчества заявителей, адреса регистрации написаны полностью;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пакет представленных документов полностью укомплектован.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3.3.3. При отсутствии необходимых документов, неправильном за</w:t>
      </w:r>
      <w:r>
        <w:rPr>
          <w:sz w:val="28"/>
          <w:szCs w:val="28"/>
        </w:rPr>
        <w:t xml:space="preserve">полнении заявления специалист, </w:t>
      </w:r>
      <w:r w:rsidRPr="00523BA8">
        <w:rPr>
          <w:sz w:val="28"/>
          <w:szCs w:val="28"/>
        </w:rPr>
        <w:t>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3.3.4. Специалист, ответственный за прием документов, сверяет подлинники и копии документов, предоставленных заявителем.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 xml:space="preserve">3.3.5. Специалист, вносит запись в журнал регистрации заявлений о предоставлении муниципальной услуги. 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3.3.6.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помещает вместе с документами в дело «Разрешения на ввод в эксплуатацию  объектов капитального строительства». В расписке указывается: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 дата представления документов;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 подпись специалиста.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3.3.7. Специалист, ответственный за прием документов, передает их в установленном порядке для рассмотрения.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3.3.8.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Суммарная длительность административной процедуры - 30 минут.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3.4. Рассмотрение представленных документов для подготовки проекта разрешения на ввод в эксплуатацию  объектов капитального строительства либо отказа в предоставлении разрешения на ввод в эксплуатацию объектов капитального строительства.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3.4.1. Основанием для начала рассмотрения документов, представленных для получения разрешения на ввод в эксплуатацию  объектов капитального строительства либо отказа в предоставлении разрешения на ввод в эксплуатацию объектов капитального строительства (далее по тексту – представленные документы), является их поступление главе Чернореченского  сельсовета.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3.4.2. Глава сельсовета, направляет представленные документы специалисту администрации по имуществу и земельным отношениям, специалист: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 регистрирует дело «Разрешение на ввод в эксплуатацию объектов капитального строительства» в журнале учета разрешений на ввод в эксплуатацию;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 вводит сведения в базу данных о заявителях;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 рассматривает представленные документы с точки зрения их полноты;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 изучает представленные документы в целях выявления отсутствия противоречивой и недостоверной информации;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 проверяет соответствие представленных документов требованиям, установленным действующим законодательством;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 после выхода на объект готовит в письменной форме проект разрешения на ввод в эксплуатацию объектов капитального строительства либо отказа в предоставлении разрешения на ввод в эксплуатацию объектов капитального строительства.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3.4.3. Результатом выполнения административной процедуры является проект разрешения на ввод объекта в эксплуатацию объектов капитального строительства либо отказа в предоставлении разрешения на ввод в эксплуатацию объектов капитального строительства и передача его на рассмотрение главе сельсовета.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Суммарная длительность административной процедуры составляет не более 1,5 рабочих дня</w:t>
      </w:r>
      <w:r w:rsidRPr="00523BA8">
        <w:rPr>
          <w:b/>
          <w:bCs/>
          <w:i/>
          <w:iCs/>
          <w:sz w:val="28"/>
          <w:szCs w:val="28"/>
        </w:rPr>
        <w:t>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3.5. Принятие решения о подготов</w:t>
      </w:r>
      <w:r>
        <w:rPr>
          <w:sz w:val="28"/>
          <w:szCs w:val="28"/>
        </w:rPr>
        <w:t xml:space="preserve">ке и выдаче разрешения на ввод </w:t>
      </w:r>
      <w:r w:rsidRPr="00523BA8">
        <w:rPr>
          <w:sz w:val="28"/>
          <w:szCs w:val="28"/>
        </w:rPr>
        <w:t>в эксплуатацию объектов капитального строительства либо отказа в предоставлении разрешения на ввод в эксплуатацию  объектов капитального строительства.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3.5.1. Основанием для начала административной процедуры по принятию решения о подготовке и выдаче разрешения на ввод в эксплуатацию объектов капитального строительства либо отказа в предоставлении разрешения на ввод в эксплуатацию объектов капитального строительства является завершение рассмотрения представленных документов и поступление проекта постановления главе сельсовета.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3.5.2. В случае если все документы соответствуют требованиям, установленным действующим законодательством, глава подписывает разрешение на ввод в эксплуатацию объектов капитального строительства.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3.5.3. В случае если выявлены несоответствия в представленных документах, глава сельсовета, подписывает решение об отказе в предоставлении разрешения на ввод в эксплуатацию объектов капитального строительства.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 xml:space="preserve">3.5.4. Разрешение на ввод в эксплуатацию объектов капитального строительства либо отказ в предоставлении разрешения на </w:t>
      </w:r>
      <w:r w:rsidRPr="00523BA8">
        <w:rPr>
          <w:b/>
          <w:sz w:val="28"/>
          <w:szCs w:val="28"/>
        </w:rPr>
        <w:t>ввод в эксплуатацию</w:t>
      </w:r>
      <w:r w:rsidRPr="00523BA8">
        <w:rPr>
          <w:sz w:val="28"/>
          <w:szCs w:val="28"/>
        </w:rPr>
        <w:t xml:space="preserve"> объектов капитального строительства подшивается в дело, запись о принятом решении вносится в журнал учета разрешений </w:t>
      </w:r>
      <w:r w:rsidRPr="00523BA8">
        <w:rPr>
          <w:b/>
          <w:sz w:val="28"/>
          <w:szCs w:val="28"/>
        </w:rPr>
        <w:t>на ввод в эксплуатацию</w:t>
      </w:r>
      <w:r w:rsidRPr="00523BA8">
        <w:rPr>
          <w:sz w:val="28"/>
          <w:szCs w:val="28"/>
        </w:rPr>
        <w:t xml:space="preserve"> объектов капитального строительства.</w:t>
      </w:r>
    </w:p>
    <w:p w:rsidR="009632B5" w:rsidRPr="00523BA8" w:rsidRDefault="009632B5" w:rsidP="00877469">
      <w:pPr>
        <w:ind w:firstLine="720"/>
        <w:jc w:val="both"/>
        <w:rPr>
          <w:sz w:val="28"/>
          <w:szCs w:val="28"/>
        </w:rPr>
      </w:pPr>
      <w:r w:rsidRPr="00523BA8">
        <w:rPr>
          <w:sz w:val="28"/>
          <w:szCs w:val="28"/>
        </w:rPr>
        <w:t xml:space="preserve">3.5.5. Результатом выполнения административной процедуры является  разрешение на </w:t>
      </w:r>
      <w:r w:rsidRPr="00523BA8">
        <w:rPr>
          <w:b/>
          <w:sz w:val="28"/>
          <w:szCs w:val="28"/>
        </w:rPr>
        <w:t>ввод в эксплуатацию</w:t>
      </w:r>
      <w:r w:rsidRPr="00523BA8">
        <w:rPr>
          <w:sz w:val="28"/>
          <w:szCs w:val="28"/>
        </w:rPr>
        <w:t xml:space="preserve"> объектов капитального строительства либо отказ   в разрешении на ввод в эксплуатацию объектов капитального строительства.</w:t>
      </w:r>
    </w:p>
    <w:p w:rsidR="009632B5" w:rsidRPr="00523BA8" w:rsidRDefault="009632B5" w:rsidP="00523BA8">
      <w:pPr>
        <w:jc w:val="both"/>
        <w:rPr>
          <w:sz w:val="28"/>
          <w:szCs w:val="28"/>
        </w:rPr>
      </w:pPr>
    </w:p>
    <w:p w:rsidR="009632B5" w:rsidRPr="00523BA8" w:rsidRDefault="009632B5" w:rsidP="00877469">
      <w:pPr>
        <w:jc w:val="center"/>
        <w:rPr>
          <w:b/>
          <w:sz w:val="28"/>
          <w:szCs w:val="28"/>
        </w:rPr>
      </w:pPr>
      <w:r w:rsidRPr="00523BA8">
        <w:rPr>
          <w:b/>
          <w:sz w:val="28"/>
          <w:szCs w:val="28"/>
        </w:rPr>
        <w:t>4. Контроль за предоставлением муниципальной услуги</w:t>
      </w:r>
    </w:p>
    <w:p w:rsidR="009632B5" w:rsidRPr="00523BA8" w:rsidRDefault="009632B5" w:rsidP="00877469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4.1. Контроль за предоставлением муниципальной услуги осуществляется в форме текущего контроля за соблюдением и исполнением специалистом администрации положений административного регламента, полноты и качества предоставления муниципальной услуги.</w:t>
      </w:r>
    </w:p>
    <w:p w:rsidR="009632B5" w:rsidRPr="00523BA8" w:rsidRDefault="009632B5" w:rsidP="00877469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4.2. Текущий контроль за соблюдением исполнения специалистом администрации положений административного регламента осуществляет глава сельсовета</w:t>
      </w:r>
    </w:p>
    <w:p w:rsidR="009632B5" w:rsidRPr="00523BA8" w:rsidRDefault="009632B5" w:rsidP="00877469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4.3.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принятие мер для устранения соответствующих нарушений.</w:t>
      </w:r>
    </w:p>
    <w:p w:rsidR="009632B5" w:rsidRPr="00523BA8" w:rsidRDefault="009632B5" w:rsidP="00877469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Для проведения проверки распоряжением главы Чернореченского  сельсовета создается комиссия.</w:t>
      </w:r>
    </w:p>
    <w:p w:rsidR="009632B5" w:rsidRPr="00523BA8" w:rsidRDefault="009632B5" w:rsidP="00877469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Периодичность проведения проверок носит плановый характер (осуществляется на основании полугодовых или годовых планов работы), тематический характер и внеплановый характер (по конкретному обращению).</w:t>
      </w:r>
    </w:p>
    <w:p w:rsidR="009632B5" w:rsidRPr="00523BA8" w:rsidRDefault="009632B5" w:rsidP="00877469">
      <w:pPr>
        <w:jc w:val="both"/>
        <w:rPr>
          <w:sz w:val="28"/>
          <w:szCs w:val="28"/>
        </w:rPr>
      </w:pPr>
      <w:r w:rsidRPr="00523BA8">
        <w:rPr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9632B5" w:rsidRPr="00523BA8" w:rsidRDefault="009632B5" w:rsidP="00877469">
      <w:pPr>
        <w:jc w:val="both"/>
        <w:rPr>
          <w:sz w:val="28"/>
          <w:szCs w:val="28"/>
        </w:rPr>
      </w:pPr>
      <w:r w:rsidRPr="00523BA8">
        <w:rPr>
          <w:sz w:val="28"/>
          <w:szCs w:val="28"/>
        </w:rPr>
        <w:t>Акт подписывается всеми членами комиссии.</w:t>
      </w:r>
    </w:p>
    <w:p w:rsidR="009632B5" w:rsidRPr="00523BA8" w:rsidRDefault="009632B5" w:rsidP="00877469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4.4. Ответственность должностных лиц администрации закрепляется в должностных инструкциях.</w:t>
      </w:r>
    </w:p>
    <w:p w:rsidR="009632B5" w:rsidRPr="00523BA8" w:rsidRDefault="009632B5" w:rsidP="00877469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4.5.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9632B5" w:rsidRPr="00523BA8" w:rsidRDefault="009632B5" w:rsidP="00877469">
      <w:pPr>
        <w:jc w:val="both"/>
        <w:rPr>
          <w:sz w:val="28"/>
          <w:szCs w:val="28"/>
        </w:rPr>
      </w:pPr>
      <w:r w:rsidRPr="00523BA8">
        <w:rPr>
          <w:sz w:val="28"/>
          <w:szCs w:val="28"/>
        </w:rPr>
        <w:t>Проведение внеплановых проверок осуществляется по конкретным обращениям заявителей</w:t>
      </w:r>
    </w:p>
    <w:p w:rsidR="009632B5" w:rsidRPr="00523BA8" w:rsidRDefault="009632B5" w:rsidP="00877469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В случае проведения внеплановой проверки по конкретному обращению заявителя, в течение 30 дней со дня регистрации письменного обращения обратившемуся заявителю направляется по почте информация о результатах проверки, проведенной по обращению.</w:t>
      </w:r>
    </w:p>
    <w:p w:rsidR="009632B5" w:rsidRPr="00523BA8" w:rsidRDefault="009632B5" w:rsidP="00877469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 Акт подписывается главой сельсовета. 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Граждане, их объединения и организации вправе осуществлять устные и направлять письменные обращения  в  администрацию с просьбой предоставить информацию о ходе выполнения административных процедур.</w:t>
      </w:r>
    </w:p>
    <w:p w:rsidR="009632B5" w:rsidRPr="00523BA8" w:rsidRDefault="009632B5" w:rsidP="00877469">
      <w:pPr>
        <w:jc w:val="center"/>
        <w:rPr>
          <w:b/>
          <w:sz w:val="28"/>
          <w:szCs w:val="28"/>
        </w:rPr>
      </w:pPr>
    </w:p>
    <w:p w:rsidR="009632B5" w:rsidRPr="00523BA8" w:rsidRDefault="009632B5" w:rsidP="00877469">
      <w:pPr>
        <w:jc w:val="center"/>
        <w:rPr>
          <w:b/>
          <w:sz w:val="28"/>
          <w:szCs w:val="28"/>
        </w:rPr>
      </w:pPr>
      <w:r w:rsidRPr="00523BA8">
        <w:rPr>
          <w:b/>
          <w:sz w:val="28"/>
          <w:szCs w:val="28"/>
        </w:rPr>
        <w:t>5. Досудебный (внесудебный) порядок обжалования решений и действий (бездействия) администрации, а также должностных лиц</w:t>
      </w:r>
    </w:p>
    <w:p w:rsidR="009632B5" w:rsidRPr="00523BA8" w:rsidRDefault="009632B5" w:rsidP="00877469">
      <w:pPr>
        <w:jc w:val="center"/>
        <w:rPr>
          <w:sz w:val="28"/>
          <w:szCs w:val="28"/>
        </w:rPr>
      </w:pP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5.1. Заявители вправе обжаловать действия (бездействие) должностных лиц и специалистов,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2) нарушение срока предоставления муниципальной услуги;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у заявителя;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7) отказ администрации, должностного лица администрации,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5.2. Заявители вправе обратиться с жалобой на действия (бездействие) должностных лиц и специалистов,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hyperlink r:id="rId6" w:history="1">
        <w:r w:rsidRPr="00523BA8">
          <w:rPr>
            <w:rStyle w:val="Hyperlink"/>
            <w:sz w:val="28"/>
            <w:szCs w:val="28"/>
          </w:rPr>
          <w:t>www.gosuslugi.ru</w:t>
        </w:r>
      </w:hyperlink>
      <w:r w:rsidRPr="00523BA8">
        <w:rPr>
          <w:sz w:val="28"/>
          <w:szCs w:val="28"/>
        </w:rPr>
        <w:t>) либо регионального портала государственных и муниципальных услуг (54.</w:t>
      </w:r>
      <w:r w:rsidRPr="00523BA8">
        <w:rPr>
          <w:sz w:val="28"/>
          <w:szCs w:val="28"/>
          <w:lang w:val="en-US"/>
        </w:rPr>
        <w:t>gosuslugi</w:t>
      </w:r>
      <w:r w:rsidRPr="00523BA8">
        <w:rPr>
          <w:sz w:val="28"/>
          <w:szCs w:val="28"/>
        </w:rPr>
        <w:t>.</w:t>
      </w:r>
      <w:r w:rsidRPr="00523BA8">
        <w:rPr>
          <w:sz w:val="28"/>
          <w:szCs w:val="28"/>
          <w:lang w:val="en-US"/>
        </w:rPr>
        <w:t>ru</w:t>
      </w:r>
      <w:r w:rsidRPr="00523BA8">
        <w:rPr>
          <w:sz w:val="28"/>
          <w:szCs w:val="28"/>
        </w:rPr>
        <w:t>), а также может быть принята при личном приеме заявителя.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5.2.1. Жалоба подается в письменной форме на бумажном носителе, в электронной форме в администрацию. Заявители вправе обжаловать в досудебном (внесудебном) порядке действия (бездействие) и решения должностн</w:t>
      </w:r>
      <w:r>
        <w:rPr>
          <w:sz w:val="28"/>
          <w:szCs w:val="28"/>
        </w:rPr>
        <w:t xml:space="preserve">ых лиц – главе Чернореченского </w:t>
      </w:r>
      <w:r w:rsidRPr="00523BA8">
        <w:rPr>
          <w:sz w:val="28"/>
          <w:szCs w:val="28"/>
        </w:rPr>
        <w:t>сельсовета.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5.3. Жалоба должна содержать: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Ф.И.О. или должность муниципального служащего, решения и действия (бездействие) которых обжалуются;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3) сведения об обжалуемых решениях и действиях (бездействии) администрации, должностного лица либо муниципального служащего;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5) личную подпись заявителя и дату.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3BA8">
        <w:rPr>
          <w:sz w:val="28"/>
          <w:szCs w:val="28"/>
        </w:rPr>
        <w:t>о местонахождении администрации;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3BA8">
        <w:rPr>
          <w:sz w:val="28"/>
          <w:szCs w:val="28"/>
        </w:rPr>
        <w:t>сведения о режиме работы администрации;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3BA8">
        <w:rPr>
          <w:sz w:val="28"/>
          <w:szCs w:val="28"/>
        </w:rPr>
        <w:t>о графике приема заявителей Главой Чернореченского  сельсовета;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3BA8">
        <w:rPr>
          <w:sz w:val="28"/>
          <w:szCs w:val="28"/>
        </w:rPr>
        <w:t>о перечне номеров телефонов для получения сведений о прохождении процедур рассмотрения жалобы;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3BA8">
        <w:rPr>
          <w:sz w:val="28"/>
          <w:szCs w:val="28"/>
        </w:rPr>
        <w:t>о входящем номере, под которым зарегистрирована жалоба в администрации;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3BA8">
        <w:rPr>
          <w:sz w:val="28"/>
          <w:szCs w:val="28"/>
        </w:rPr>
        <w:t>о сроке рассмотрения жалобы;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3BA8"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специалиста администрации.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 xml:space="preserve">5.5. Жалоба, поступившая в администрацию,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администрации, должностного лица администрации, специалиста администрации, участвующего в предоставлении муниципальной услуги,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5.6. По результатам рассмотрения жалобы администрация принимает одно из следующих решений: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администрацией,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2) отказывает в удовлетворении жалобы.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5.7. Не позднее дня, следующего за днем принятия решения, указанного в пункте 5.6.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5.9. Запись заявителей на личный прием к Главе Чернореченского  сельсовета, в том числе для рассмотрения, осуществляется при личном обращении и (или) при обращении по номерам телефонов, которые размещаются на официальном интернет-сайте администрации и информационном стенде администрации, предоставляющего муниципальную услугу.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5.10. При обращении заявителя с жалобой в устной форме,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дается устно в ходе личного приема, о чем делается запись в карточке личного приема заявителя. В остальных случаях дается письменный ответ по существу поставленных в обращении вопросов.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5.11. Письменная жалоба, содержащая вопросы, решение которых не входит в компетенцию администрации, направляется в течение семи дней со дня ее регистрации в администрации,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5.12. Обращение, поступившее в администрацию или должностному лицу в форме электронного документа, подлежит рассмотрению в порядке, установленном настоящим административным регламентом. 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9632B5" w:rsidRPr="00523BA8" w:rsidRDefault="009632B5" w:rsidP="00877469">
      <w:pPr>
        <w:jc w:val="both"/>
        <w:rPr>
          <w:sz w:val="28"/>
          <w:szCs w:val="28"/>
        </w:rPr>
      </w:pPr>
      <w:r w:rsidRPr="00523BA8">
        <w:rPr>
          <w:sz w:val="28"/>
          <w:szCs w:val="28"/>
        </w:rPr>
        <w:t>Ответ на обращение, поступившее в администрацию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5.13. Порядок рассмотрения жалобы заявителя, основания для отказа в рассмотрении жалобы: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9632B5" w:rsidRPr="00523BA8" w:rsidRDefault="009632B5" w:rsidP="00877469">
      <w:pPr>
        <w:jc w:val="both"/>
        <w:rPr>
          <w:sz w:val="28"/>
          <w:szCs w:val="28"/>
        </w:rPr>
      </w:pPr>
      <w:r w:rsidRPr="00523BA8">
        <w:rPr>
          <w:sz w:val="28"/>
          <w:szCs w:val="28"/>
        </w:rPr>
        <w:t>-если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письменно заявитель, направивший жалобу;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-в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5.14. По результатам рассмотрения жалобы должностное лицо принимает решение об удовлетворении требований заявителя либо об отказе в их удовлетворении, о чем заявителю дается письменный ответ.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5.15. 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5.16. 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 администрации, должностного лица, решение, действие (бездействие) которого оспаривается.</w:t>
      </w:r>
    </w:p>
    <w:p w:rsidR="009632B5" w:rsidRPr="00523BA8" w:rsidRDefault="009632B5" w:rsidP="002D7373">
      <w:pPr>
        <w:ind w:firstLine="708"/>
        <w:jc w:val="both"/>
        <w:rPr>
          <w:sz w:val="28"/>
          <w:szCs w:val="28"/>
        </w:rPr>
      </w:pPr>
      <w:r w:rsidRPr="00523BA8">
        <w:rPr>
          <w:sz w:val="28"/>
          <w:szCs w:val="28"/>
        </w:rPr>
        <w:t>5.17. Гражданин вправе обратиться в суд с заявлением в течение трех месяцев со дня, когда ему стало известно о нарушении его прав и свобод.</w:t>
      </w:r>
    </w:p>
    <w:p w:rsidR="009632B5" w:rsidRPr="00523BA8" w:rsidRDefault="009632B5" w:rsidP="00877469">
      <w:pPr>
        <w:jc w:val="both"/>
        <w:rPr>
          <w:sz w:val="28"/>
          <w:szCs w:val="28"/>
        </w:rPr>
      </w:pPr>
      <w:r w:rsidRPr="00523BA8">
        <w:rPr>
          <w:sz w:val="28"/>
          <w:szCs w:val="28"/>
        </w:rPr>
        <w:t>Пропуск трехмесячного срока обращения в суд с заявлением не является для суда основанием для отказа в принятии заявления. Причины пропуска срока выясняются в предварительном судебном заседании или судебном заседании и могут являться основанием для отказа в удовлетворении заявления.</w:t>
      </w:r>
    </w:p>
    <w:p w:rsidR="009632B5" w:rsidRPr="00523BA8" w:rsidRDefault="009632B5" w:rsidP="00877469">
      <w:pPr>
        <w:jc w:val="both"/>
        <w:rPr>
          <w:sz w:val="28"/>
          <w:szCs w:val="28"/>
        </w:rPr>
      </w:pPr>
    </w:p>
    <w:p w:rsidR="009632B5" w:rsidRPr="00523BA8" w:rsidRDefault="009632B5" w:rsidP="00877469">
      <w:pPr>
        <w:jc w:val="both"/>
        <w:rPr>
          <w:sz w:val="28"/>
          <w:szCs w:val="28"/>
        </w:rPr>
      </w:pPr>
    </w:p>
    <w:p w:rsidR="009632B5" w:rsidRDefault="009632B5" w:rsidP="00877469">
      <w:pPr>
        <w:ind w:hanging="140"/>
        <w:jc w:val="both"/>
      </w:pPr>
    </w:p>
    <w:p w:rsidR="009632B5" w:rsidRDefault="009632B5" w:rsidP="00341301">
      <w:pPr>
        <w:jc w:val="both"/>
      </w:pPr>
    </w:p>
    <w:p w:rsidR="009632B5" w:rsidRDefault="009632B5" w:rsidP="00877469">
      <w:pPr>
        <w:ind w:hanging="140"/>
        <w:jc w:val="both"/>
      </w:pPr>
    </w:p>
    <w:p w:rsidR="009632B5" w:rsidRDefault="009632B5" w:rsidP="00877469">
      <w:pPr>
        <w:ind w:left="720"/>
        <w:jc w:val="right"/>
      </w:pPr>
    </w:p>
    <w:p w:rsidR="009632B5" w:rsidRDefault="009632B5" w:rsidP="00877469">
      <w:pPr>
        <w:pStyle w:val="ConsPlusNormal0"/>
        <w:widowControl/>
        <w:ind w:left="609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№1</w:t>
      </w:r>
    </w:p>
    <w:p w:rsidR="009632B5" w:rsidRDefault="009632B5" w:rsidP="00877469">
      <w:pPr>
        <w:pStyle w:val="ConsPlusNormal0"/>
        <w:widowControl/>
        <w:ind w:left="609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9632B5" w:rsidRDefault="009632B5" w:rsidP="00877469">
      <w:pPr>
        <w:pStyle w:val="ConsPlusNormal0"/>
        <w:widowControl/>
        <w:ind w:left="6096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632B5" w:rsidRDefault="009632B5" w:rsidP="00877469">
      <w:pPr>
        <w:pStyle w:val="ConsPlusNormal0"/>
        <w:widowControl/>
        <w:ind w:left="5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632B5" w:rsidRDefault="009632B5" w:rsidP="00877469">
      <w:pPr>
        <w:pStyle w:val="ConsPlusNormal0"/>
        <w:widowControl/>
        <w:ind w:left="5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месте нахождения, графике работы, справочных телефонах управления, администрации Чернореченского сельсовета Искитимского района Новосибирской области</w:t>
      </w:r>
    </w:p>
    <w:p w:rsidR="009632B5" w:rsidRDefault="009632B5" w:rsidP="00877469">
      <w:pPr>
        <w:pStyle w:val="ConsPlusNormal0"/>
        <w:ind w:left="57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74"/>
        <w:gridCol w:w="3043"/>
        <w:gridCol w:w="2473"/>
        <w:gridCol w:w="2233"/>
      </w:tblGrid>
      <w:tr w:rsidR="009632B5" w:rsidTr="00877469">
        <w:tc>
          <w:tcPr>
            <w:tcW w:w="2303" w:type="dxa"/>
          </w:tcPr>
          <w:p w:rsidR="009632B5" w:rsidRDefault="009632B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48" w:type="dxa"/>
          </w:tcPr>
          <w:p w:rsidR="009632B5" w:rsidRDefault="009632B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1843" w:type="dxa"/>
          </w:tcPr>
          <w:p w:rsidR="009632B5" w:rsidRDefault="009632B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работы</w:t>
            </w:r>
          </w:p>
        </w:tc>
        <w:tc>
          <w:tcPr>
            <w:tcW w:w="2629" w:type="dxa"/>
          </w:tcPr>
          <w:p w:rsidR="009632B5" w:rsidRDefault="009632B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Справочные телефоны</w:t>
            </w:r>
          </w:p>
        </w:tc>
      </w:tr>
      <w:tr w:rsidR="009632B5" w:rsidTr="00877469">
        <w:tc>
          <w:tcPr>
            <w:tcW w:w="2303" w:type="dxa"/>
          </w:tcPr>
          <w:p w:rsidR="009632B5" w:rsidRDefault="009632B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8" w:type="dxa"/>
          </w:tcPr>
          <w:p w:rsidR="009632B5" w:rsidRDefault="009632B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632B5" w:rsidRDefault="009632B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9" w:type="dxa"/>
          </w:tcPr>
          <w:p w:rsidR="009632B5" w:rsidRDefault="009632B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632B5" w:rsidTr="00877469">
        <w:trPr>
          <w:trHeight w:val="2410"/>
        </w:trPr>
        <w:tc>
          <w:tcPr>
            <w:tcW w:w="2303" w:type="dxa"/>
          </w:tcPr>
          <w:p w:rsidR="009632B5" w:rsidRDefault="009632B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Чернореченского  сельсовета</w:t>
            </w:r>
          </w:p>
          <w:p w:rsidR="009632B5" w:rsidRDefault="009632B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Искитимского района Новосибирской области</w:t>
            </w:r>
          </w:p>
          <w:p w:rsidR="009632B5" w:rsidRDefault="009632B5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eastAsia="hi-IN" w:bidi="hi-IN"/>
              </w:rPr>
            </w:pPr>
          </w:p>
        </w:tc>
        <w:tc>
          <w:tcPr>
            <w:tcW w:w="3148" w:type="dxa"/>
          </w:tcPr>
          <w:p w:rsidR="009632B5" w:rsidRDefault="009632B5">
            <w:pPr>
              <w:shd w:val="clear" w:color="auto" w:fill="FFFFFF"/>
              <w:tabs>
                <w:tab w:val="left" w:pos="1692"/>
              </w:tabs>
              <w:spacing w:before="7" w:line="276" w:lineRule="auto"/>
              <w:ind w:left="-110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633227,Новосибирская область, Искитимский район, п.Чернореченский , ул.Кооперативная.1,  </w:t>
            </w:r>
          </w:p>
          <w:p w:rsidR="009632B5" w:rsidRDefault="009632B5">
            <w:pPr>
              <w:shd w:val="clear" w:color="auto" w:fill="FFFFFF"/>
              <w:tabs>
                <w:tab w:val="left" w:pos="1692"/>
              </w:tabs>
              <w:spacing w:before="7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адрес электронной почты </w:t>
            </w:r>
            <w:hyperlink r:id="rId7" w:history="1">
              <w:r>
                <w:rPr>
                  <w:rStyle w:val="Hyperlink"/>
                  <w:lang w:val="en-US" w:eastAsia="en-US"/>
                </w:rPr>
                <w:t>chernorechka</w:t>
              </w:r>
              <w:r>
                <w:rPr>
                  <w:rStyle w:val="Hyperlink"/>
                  <w:lang w:eastAsia="en-US"/>
                </w:rPr>
                <w:t>@</w:t>
              </w:r>
              <w:r>
                <w:rPr>
                  <w:rStyle w:val="Hyperlink"/>
                  <w:lang w:val="en-US" w:eastAsia="en-US"/>
                </w:rPr>
                <w:t>inbox</w:t>
              </w:r>
              <w:r>
                <w:rPr>
                  <w:rStyle w:val="Hyperlink"/>
                  <w:lang w:eastAsia="en-US"/>
                </w:rPr>
                <w:t>.</w:t>
              </w:r>
              <w:r>
                <w:rPr>
                  <w:rStyle w:val="Hyperlink"/>
                  <w:lang w:val="en-US" w:eastAsia="en-US"/>
                </w:rPr>
                <w:t>ru</w:t>
              </w:r>
            </w:hyperlink>
          </w:p>
          <w:p w:rsidR="009632B5" w:rsidRDefault="009632B5">
            <w:pPr>
              <w:shd w:val="clear" w:color="auto" w:fill="FFFFFF"/>
              <w:tabs>
                <w:tab w:val="left" w:pos="1692"/>
              </w:tabs>
              <w:spacing w:before="7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Интернет: </w:t>
            </w:r>
            <w:r>
              <w:rPr>
                <w:lang w:val="en-US" w:eastAsia="en-US"/>
              </w:rPr>
              <w:t>www</w:t>
            </w:r>
            <w:r>
              <w:rPr>
                <w:lang w:eastAsia="en-US"/>
              </w:rPr>
              <w:t>.</w:t>
            </w:r>
          </w:p>
          <w:p w:rsidR="009632B5" w:rsidRDefault="009632B5">
            <w:pPr>
              <w:tabs>
                <w:tab w:val="left" w:pos="1692"/>
              </w:tabs>
              <w:spacing w:before="7" w:line="27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www</w:t>
            </w:r>
            <w:r>
              <w:rPr>
                <w:lang w:eastAsia="en-US"/>
              </w:rPr>
              <w:t>.</w:t>
            </w:r>
            <w:r>
              <w:rPr>
                <w:lang w:val="en-US" w:eastAsia="en-US"/>
              </w:rPr>
              <w:t>chernorechka</w:t>
            </w:r>
            <w:r>
              <w:rPr>
                <w:lang w:eastAsia="en-US"/>
              </w:rPr>
              <w:t>.</w:t>
            </w:r>
            <w:r>
              <w:rPr>
                <w:lang w:val="en-US" w:eastAsia="en-US"/>
              </w:rPr>
              <w:t>iskitim</w:t>
            </w:r>
            <w:r>
              <w:rPr>
                <w:lang w:eastAsia="en-US"/>
              </w:rPr>
              <w:t>-</w:t>
            </w:r>
            <w:r>
              <w:rPr>
                <w:lang w:val="en-US" w:eastAsia="en-US"/>
              </w:rPr>
              <w:t>r</w:t>
            </w:r>
            <w:r>
              <w:rPr>
                <w:lang w:eastAsia="en-US"/>
              </w:rPr>
              <w:t>.</w:t>
            </w:r>
            <w:r>
              <w:rPr>
                <w:lang w:val="en-US" w:eastAsia="en-US"/>
              </w:rPr>
              <w:t>ru</w:t>
            </w:r>
          </w:p>
          <w:p w:rsidR="009632B5" w:rsidRDefault="009632B5">
            <w:pPr>
              <w:shd w:val="clear" w:color="auto" w:fill="FFFFFF"/>
              <w:tabs>
                <w:tab w:val="left" w:pos="1692"/>
              </w:tabs>
              <w:spacing w:before="7" w:line="276" w:lineRule="auto"/>
              <w:jc w:val="both"/>
              <w:rPr>
                <w:rStyle w:val="Strong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632B5" w:rsidRDefault="009632B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Понедельник,четверг:</w:t>
            </w:r>
          </w:p>
          <w:p w:rsidR="009632B5" w:rsidRDefault="009632B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8.00 до 16.00;</w:t>
            </w:r>
          </w:p>
          <w:p w:rsidR="009632B5" w:rsidRDefault="009632B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перерыв на обед:</w:t>
            </w:r>
          </w:p>
          <w:p w:rsidR="009632B5" w:rsidRDefault="009632B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 до 14.00</w:t>
            </w:r>
          </w:p>
        </w:tc>
        <w:tc>
          <w:tcPr>
            <w:tcW w:w="2629" w:type="dxa"/>
          </w:tcPr>
          <w:p w:rsidR="009632B5" w:rsidRDefault="009632B5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телефон/факс: </w:t>
            </w:r>
          </w:p>
          <w:p w:rsidR="009632B5" w:rsidRDefault="009632B5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8(38343) 68251</w:t>
            </w:r>
          </w:p>
        </w:tc>
      </w:tr>
    </w:tbl>
    <w:p w:rsidR="009632B5" w:rsidRDefault="009632B5" w:rsidP="00877469">
      <w:pPr>
        <w:ind w:left="720"/>
        <w:jc w:val="right"/>
        <w:rPr>
          <w:color w:val="000000"/>
          <w:sz w:val="28"/>
          <w:szCs w:val="28"/>
        </w:rPr>
      </w:pPr>
    </w:p>
    <w:p w:rsidR="009632B5" w:rsidRDefault="009632B5" w:rsidP="00877469">
      <w:pPr>
        <w:ind w:left="720"/>
        <w:jc w:val="right"/>
      </w:pPr>
    </w:p>
    <w:p w:rsidR="009632B5" w:rsidRDefault="009632B5" w:rsidP="00877469">
      <w:pPr>
        <w:ind w:left="720"/>
        <w:jc w:val="right"/>
      </w:pPr>
    </w:p>
    <w:p w:rsidR="009632B5" w:rsidRDefault="009632B5" w:rsidP="008B14F2"/>
    <w:p w:rsidR="009632B5" w:rsidRPr="000F646D" w:rsidRDefault="009632B5" w:rsidP="000F646D">
      <w:pPr>
        <w:ind w:left="720"/>
        <w:jc w:val="right"/>
      </w:pPr>
      <w:r w:rsidRPr="000F646D">
        <w:t>ПРИЛОЖЕНИЕ № 2</w:t>
      </w:r>
    </w:p>
    <w:p w:rsidR="009632B5" w:rsidRPr="000F646D" w:rsidRDefault="009632B5" w:rsidP="000F646D">
      <w:pPr>
        <w:ind w:left="720"/>
        <w:jc w:val="right"/>
      </w:pPr>
      <w:r w:rsidRPr="000F646D">
        <w:t>к административному регламенту</w:t>
      </w:r>
    </w:p>
    <w:p w:rsidR="009632B5" w:rsidRPr="000F646D" w:rsidRDefault="009632B5" w:rsidP="000F646D">
      <w:pPr>
        <w:ind w:left="720"/>
        <w:jc w:val="right"/>
      </w:pPr>
      <w:r w:rsidRPr="000F646D">
        <w:t>предоставления муниципальной услуги</w:t>
      </w:r>
    </w:p>
    <w:p w:rsidR="009632B5" w:rsidRPr="000F646D" w:rsidRDefault="009632B5" w:rsidP="000F646D">
      <w:pPr>
        <w:ind w:left="720"/>
        <w:jc w:val="right"/>
      </w:pPr>
    </w:p>
    <w:p w:rsidR="009632B5" w:rsidRPr="000F646D" w:rsidRDefault="009632B5" w:rsidP="000F646D">
      <w:pPr>
        <w:ind w:left="720"/>
        <w:jc w:val="right"/>
      </w:pPr>
    </w:p>
    <w:p w:rsidR="009632B5" w:rsidRPr="000F646D" w:rsidRDefault="009632B5" w:rsidP="000F646D">
      <w:pPr>
        <w:ind w:left="720"/>
        <w:jc w:val="center"/>
      </w:pPr>
      <w:r w:rsidRPr="000F646D">
        <w:t>БЛОК-СХЕМА</w:t>
      </w:r>
    </w:p>
    <w:p w:rsidR="009632B5" w:rsidRPr="000F646D" w:rsidRDefault="009632B5" w:rsidP="000F646D">
      <w:pPr>
        <w:ind w:left="720"/>
        <w:jc w:val="center"/>
      </w:pPr>
      <w:r w:rsidRPr="000F646D">
        <w:t>последовательности административных процедур при предоставлении</w:t>
      </w:r>
    </w:p>
    <w:p w:rsidR="009632B5" w:rsidRPr="000F646D" w:rsidRDefault="009632B5" w:rsidP="000F646D">
      <w:pPr>
        <w:ind w:left="720"/>
        <w:jc w:val="center"/>
      </w:pPr>
      <w:r w:rsidRPr="000F646D">
        <w:t>муниципальной услуги</w:t>
      </w:r>
    </w:p>
    <w:p w:rsidR="009632B5" w:rsidRPr="000F646D" w:rsidRDefault="009632B5" w:rsidP="000F646D">
      <w:pPr>
        <w:ind w:left="72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82"/>
        <w:gridCol w:w="15"/>
        <w:gridCol w:w="2993"/>
        <w:gridCol w:w="18"/>
        <w:gridCol w:w="3263"/>
      </w:tblGrid>
      <w:tr w:rsidR="009632B5" w:rsidRPr="000F646D" w:rsidTr="000F646D">
        <w:trPr>
          <w:trHeight w:val="473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center"/>
            </w:pPr>
            <w:r w:rsidRPr="000F646D">
              <w:t>Прием заявления и документов на получение муниципальной услуги</w:t>
            </w:r>
          </w:p>
        </w:tc>
      </w:tr>
      <w:tr w:rsidR="009632B5" w:rsidRPr="000F646D" w:rsidTr="000F646D"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right"/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right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26" type="#_x0000_t32" style="position:absolute;left:0;text-align:left;margin-left:82.65pt;margin-top:-.4pt;width:.75pt;height:1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">
                  <v:stroke endarrow="block"/>
                </v:shape>
              </w:pic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right"/>
            </w:pPr>
          </w:p>
        </w:tc>
      </w:tr>
      <w:tr w:rsidR="009632B5" w:rsidRPr="000F646D" w:rsidTr="000F646D">
        <w:trPr>
          <w:trHeight w:val="413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center"/>
            </w:pPr>
            <w:r w:rsidRPr="000F646D">
              <w:t>Наличие надлежащее оформленных документов;</w:t>
            </w:r>
          </w:p>
        </w:tc>
      </w:tr>
      <w:tr w:rsidR="009632B5" w:rsidRPr="000F646D" w:rsidTr="000F646D"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right"/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right"/>
            </w:pPr>
            <w:r>
              <w:rPr>
                <w:noProof/>
                <w:lang w:eastAsia="ru-RU"/>
              </w:rPr>
              <w:pict>
                <v:shape id="AutoShape 9" o:spid="_x0000_s1027" type="#_x0000_t32" style="position:absolute;left:0;text-align:left;margin-left:81.9pt;margin-top:.15pt;width:.75pt;height:16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">
                  <v:stroke endarrow="block"/>
                </v:shape>
              </w:pic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right"/>
            </w:pPr>
          </w:p>
        </w:tc>
      </w:tr>
      <w:tr w:rsidR="009632B5" w:rsidRPr="000F646D" w:rsidTr="000F646D">
        <w:trPr>
          <w:trHeight w:val="423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center"/>
            </w:pPr>
            <w:r w:rsidRPr="000F646D">
              <w:t>Проверка документов для установления права на получение</w:t>
            </w:r>
          </w:p>
          <w:p w:rsidR="009632B5" w:rsidRPr="000F646D" w:rsidRDefault="009632B5" w:rsidP="000F646D">
            <w:pPr>
              <w:spacing w:line="276" w:lineRule="auto"/>
              <w:ind w:left="720"/>
              <w:jc w:val="center"/>
            </w:pPr>
            <w:r w:rsidRPr="000F646D">
              <w:t>муниципальной услуги</w:t>
            </w:r>
          </w:p>
        </w:tc>
      </w:tr>
      <w:tr w:rsidR="009632B5" w:rsidRPr="000F646D" w:rsidTr="000F646D">
        <w:trPr>
          <w:trHeight w:val="423"/>
        </w:trPr>
        <w:tc>
          <w:tcPr>
            <w:tcW w:w="9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center"/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9.75pt;height:19.5pt;visibility:visible">
                  <v:imagedata r:id="rId8" o:title=""/>
                </v:shape>
              </w:pict>
            </w:r>
          </w:p>
        </w:tc>
      </w:tr>
      <w:tr w:rsidR="009632B5" w:rsidRPr="000F646D" w:rsidTr="000F646D">
        <w:trPr>
          <w:trHeight w:val="413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center"/>
            </w:pPr>
            <w:r w:rsidRPr="000F646D">
              <w:t>Наличие права на получение муниципальной услуги</w:t>
            </w:r>
          </w:p>
        </w:tc>
      </w:tr>
      <w:tr w:rsidR="009632B5" w:rsidRPr="000F646D" w:rsidTr="000F646D"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right"/>
            </w:pPr>
            <w:r>
              <w:rPr>
                <w:noProof/>
                <w:lang w:eastAsia="ru-RU"/>
              </w:rPr>
              <w:pict>
                <v:shape id="AutoShape 10" o:spid="_x0000_s1028" type="#_x0000_t32" style="position:absolute;left:0;text-align:left;margin-left:124.1pt;margin-top:-.8pt;width:.75pt;height:1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">
                  <v:stroke endarrow="block"/>
                </v:shape>
              </w:pict>
            </w: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right"/>
            </w:pP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right"/>
            </w:pPr>
            <w:r>
              <w:rPr>
                <w:noProof/>
                <w:lang w:eastAsia="ru-RU"/>
              </w:rPr>
              <w:pict>
                <v:shape id="AutoShape 11" o:spid="_x0000_s1029" type="#_x0000_t32" style="position:absolute;left:0;text-align:left;margin-left:70.45pt;margin-top:-.8pt;width:.75pt;height:16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">
                  <v:stroke endarrow="block"/>
                </v:shape>
              </w:pict>
            </w:r>
          </w:p>
        </w:tc>
      </w:tr>
      <w:tr w:rsidR="009632B5" w:rsidRPr="000F646D" w:rsidTr="000F646D"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center"/>
            </w:pPr>
            <w:r w:rsidRPr="000F646D">
              <w:t>Принятие решения о предоставлении муниципальной услуги</w:t>
            </w:r>
          </w:p>
        </w:tc>
        <w:tc>
          <w:tcPr>
            <w:tcW w:w="30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right"/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center"/>
            </w:pPr>
            <w:r w:rsidRPr="000F646D">
              <w:t>Принятие решения об отказе в предоставлении муниципальной услуги</w:t>
            </w:r>
          </w:p>
        </w:tc>
      </w:tr>
      <w:tr w:rsidR="009632B5" w:rsidRPr="000F646D" w:rsidTr="000F646D">
        <w:tc>
          <w:tcPr>
            <w:tcW w:w="3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32B5" w:rsidRPr="000F646D" w:rsidRDefault="009632B5" w:rsidP="000F646D">
            <w:pPr>
              <w:spacing w:line="276" w:lineRule="auto"/>
              <w:ind w:left="720"/>
            </w:pPr>
            <w:r>
              <w:rPr>
                <w:noProof/>
                <w:lang w:eastAsia="ru-RU"/>
              </w:rPr>
              <w:pict>
                <v:shape id="AutoShape 12" o:spid="_x0000_s1030" type="#_x0000_t32" style="position:absolute;left:0;text-align:left;margin-left:124.1pt;margin-top:-.8pt;width:.75pt;height:16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">
                  <v:stroke endarrow="block"/>
                </v:shape>
              </w:pict>
            </w:r>
          </w:p>
        </w:tc>
        <w:tc>
          <w:tcPr>
            <w:tcW w:w="29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32B5" w:rsidRPr="000F646D" w:rsidRDefault="009632B5" w:rsidP="000F646D">
            <w:pPr>
              <w:spacing w:line="276" w:lineRule="auto"/>
              <w:ind w:left="720"/>
            </w:pP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32B5" w:rsidRPr="000F646D" w:rsidRDefault="009632B5" w:rsidP="000F646D">
            <w:pPr>
              <w:spacing w:line="276" w:lineRule="auto"/>
              <w:ind w:left="720"/>
            </w:pPr>
            <w:r>
              <w:rPr>
                <w:noProof/>
                <w:lang w:eastAsia="ru-RU"/>
              </w:rPr>
              <w:pict>
                <v:shape id="AutoShape 13" o:spid="_x0000_s1031" type="#_x0000_t32" style="position:absolute;left:0;text-align:left;margin-left:70.45pt;margin-top:-.8pt;width:.75pt;height:16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">
                  <v:stroke endarrow="block"/>
                </v:shape>
              </w:pict>
            </w:r>
          </w:p>
        </w:tc>
      </w:tr>
      <w:tr w:rsidR="009632B5" w:rsidRPr="000F646D" w:rsidTr="000F646D"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center"/>
            </w:pPr>
            <w:r w:rsidRPr="000F646D">
              <w:t>Разрешение на ввод в эксплуатацию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32B5" w:rsidRPr="000F646D" w:rsidRDefault="009632B5" w:rsidP="000F646D">
            <w:pPr>
              <w:suppressAutoHyphens w:val="0"/>
            </w:pP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B5" w:rsidRPr="000F646D" w:rsidRDefault="009632B5" w:rsidP="000F646D">
            <w:pPr>
              <w:spacing w:line="276" w:lineRule="auto"/>
              <w:ind w:left="720"/>
              <w:jc w:val="center"/>
            </w:pPr>
            <w:r w:rsidRPr="000F646D">
              <w:t>Выдача уведомления об отказе в предоставлении разрешения</w:t>
            </w:r>
          </w:p>
        </w:tc>
      </w:tr>
    </w:tbl>
    <w:p w:rsidR="009632B5" w:rsidRPr="000F646D" w:rsidRDefault="009632B5" w:rsidP="000F646D"/>
    <w:p w:rsidR="009632B5" w:rsidRPr="000F646D" w:rsidRDefault="009632B5" w:rsidP="000F646D">
      <w:pPr>
        <w:ind w:left="720"/>
        <w:jc w:val="right"/>
      </w:pPr>
    </w:p>
    <w:p w:rsidR="009632B5" w:rsidRPr="000F646D" w:rsidRDefault="009632B5" w:rsidP="000F646D">
      <w:pPr>
        <w:ind w:left="720"/>
        <w:jc w:val="right"/>
      </w:pPr>
    </w:p>
    <w:p w:rsidR="009632B5" w:rsidRDefault="009632B5" w:rsidP="008B14F2"/>
    <w:p w:rsidR="009632B5" w:rsidRDefault="009632B5" w:rsidP="00877469"/>
    <w:p w:rsidR="009632B5" w:rsidRDefault="009632B5" w:rsidP="0087746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9632B5" w:rsidRDefault="009632B5" w:rsidP="0087746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632B5" w:rsidRDefault="009632B5" w:rsidP="0087746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632B5" w:rsidRDefault="009632B5" w:rsidP="0087746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подготовке  и выдаче разрешений </w:t>
      </w:r>
    </w:p>
    <w:p w:rsidR="009632B5" w:rsidRDefault="009632B5" w:rsidP="0087746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ввод в эксплуатацию объектов  </w:t>
      </w:r>
    </w:p>
    <w:p w:rsidR="009632B5" w:rsidRDefault="009632B5" w:rsidP="0087746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капитального строительства  на территории </w:t>
      </w:r>
    </w:p>
    <w:p w:rsidR="009632B5" w:rsidRDefault="009632B5" w:rsidP="0087746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Чернореченского сельсовета </w:t>
      </w:r>
    </w:p>
    <w:p w:rsidR="009632B5" w:rsidRDefault="009632B5" w:rsidP="00877469">
      <w:pPr>
        <w:pStyle w:val="ConsPlusNormal0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9632B5" w:rsidRDefault="009632B5" w:rsidP="008774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9632B5" w:rsidRDefault="009632B5" w:rsidP="0087746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Чернореченского сельсовета  </w:t>
      </w:r>
    </w:p>
    <w:p w:rsidR="009632B5" w:rsidRDefault="009632B5" w:rsidP="0087746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Л.В. Хамрачеву               </w:t>
      </w:r>
    </w:p>
    <w:p w:rsidR="009632B5" w:rsidRDefault="009632B5" w:rsidP="008774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от _______________________________________________</w:t>
      </w:r>
    </w:p>
    <w:p w:rsidR="009632B5" w:rsidRDefault="009632B5" w:rsidP="0087746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(ФИО физического лица, юридического лица) -    </w:t>
      </w:r>
    </w:p>
    <w:p w:rsidR="009632B5" w:rsidRDefault="009632B5" w:rsidP="0087746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__________________________________________________</w:t>
      </w:r>
    </w:p>
    <w:p w:rsidR="009632B5" w:rsidRDefault="009632B5" w:rsidP="0087746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9632B5" w:rsidRDefault="009632B5" w:rsidP="00877469">
      <w:pPr>
        <w:pStyle w:val="ConsPlusNonformat"/>
        <w:ind w:left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Проживающего/расположенного по адресу ____________ </w:t>
      </w:r>
    </w:p>
    <w:p w:rsidR="009632B5" w:rsidRDefault="009632B5" w:rsidP="0087746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__________________________________________________</w:t>
      </w:r>
    </w:p>
    <w:p w:rsidR="009632B5" w:rsidRDefault="009632B5" w:rsidP="0087746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9632B5" w:rsidRDefault="009632B5" w:rsidP="0087746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тел. _________________________</w:t>
      </w:r>
    </w:p>
    <w:p w:rsidR="009632B5" w:rsidRDefault="009632B5" w:rsidP="0087746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9632B5" w:rsidRDefault="009632B5" w:rsidP="008774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632B5" w:rsidRDefault="009632B5" w:rsidP="00877469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</w:rPr>
        <w:t>Заявление</w:t>
      </w:r>
    </w:p>
    <w:p w:rsidR="009632B5" w:rsidRDefault="009632B5" w:rsidP="00877469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выдаче разрешения на ввод в эксплуатацию объектов капитального строительства  </w:t>
      </w:r>
    </w:p>
    <w:p w:rsidR="009632B5" w:rsidRDefault="009632B5" w:rsidP="0087746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</w:p>
    <w:p w:rsidR="009632B5" w:rsidRDefault="009632B5" w:rsidP="0087746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Прошу выдать разрешение на ввод в эксплуатацию объекта капитального строительства   </w:t>
      </w:r>
    </w:p>
    <w:p w:rsidR="009632B5" w:rsidRDefault="009632B5" w:rsidP="0087746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__________________________________________________________ </w:t>
      </w:r>
    </w:p>
    <w:p w:rsidR="009632B5" w:rsidRDefault="009632B5" w:rsidP="0087746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</w:rPr>
        <w:t>расположенного по адресу: _________________________________________</w:t>
      </w:r>
    </w:p>
    <w:p w:rsidR="009632B5" w:rsidRDefault="009632B5" w:rsidP="0087746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(полный адрес объекта  строительства,</w:t>
      </w:r>
    </w:p>
    <w:p w:rsidR="009632B5" w:rsidRDefault="009632B5" w:rsidP="0087746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</w:rPr>
        <w:t>__________________________________________________________________</w:t>
      </w:r>
    </w:p>
    <w:p w:rsidR="009632B5" w:rsidRDefault="009632B5" w:rsidP="0087746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9632B5" w:rsidRDefault="009632B5" w:rsidP="0087746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________________        _________________  </w:t>
      </w:r>
      <w:r>
        <w:rPr>
          <w:rFonts w:ascii="Times New Roman CYR" w:hAnsi="Times New Roman CYR" w:cs="Times New Roman CYR"/>
        </w:rPr>
        <w:tab/>
        <w:t>______________________</w:t>
      </w:r>
    </w:p>
    <w:p w:rsidR="009632B5" w:rsidRDefault="009632B5" w:rsidP="0087746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(должность)                       (подпись)                   (фамилия имя отчество)</w:t>
      </w:r>
    </w:p>
    <w:p w:rsidR="009632B5" w:rsidRDefault="009632B5" w:rsidP="0087746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</w:t>
      </w:r>
    </w:p>
    <w:p w:rsidR="009632B5" w:rsidRDefault="009632B5" w:rsidP="0087746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</w:rPr>
        <w:t>М.П</w:t>
      </w:r>
      <w:r>
        <w:rPr>
          <w:rFonts w:ascii="Times New Roman CYR" w:hAnsi="Times New Roman CYR" w:cs="Times New Roman CYR"/>
          <w:b/>
        </w:rPr>
        <w:t>.                                                  "_______" _______________ 20__г.</w:t>
      </w:r>
    </w:p>
    <w:p w:rsidR="009632B5" w:rsidRDefault="009632B5" w:rsidP="00877469"/>
    <w:p w:rsidR="009632B5" w:rsidRDefault="009632B5" w:rsidP="00877469"/>
    <w:p w:rsidR="009632B5" w:rsidRDefault="009632B5"/>
    <w:sectPr w:rsidR="009632B5" w:rsidSect="001B0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57AA"/>
    <w:rsid w:val="00004D22"/>
    <w:rsid w:val="000302F2"/>
    <w:rsid w:val="000302FA"/>
    <w:rsid w:val="0003530E"/>
    <w:rsid w:val="000862DC"/>
    <w:rsid w:val="000F646D"/>
    <w:rsid w:val="001B0AB0"/>
    <w:rsid w:val="00280998"/>
    <w:rsid w:val="002C500A"/>
    <w:rsid w:val="002D7373"/>
    <w:rsid w:val="00317C83"/>
    <w:rsid w:val="00341301"/>
    <w:rsid w:val="00523BA8"/>
    <w:rsid w:val="00547A0B"/>
    <w:rsid w:val="005D6361"/>
    <w:rsid w:val="00602B66"/>
    <w:rsid w:val="00656760"/>
    <w:rsid w:val="007A0010"/>
    <w:rsid w:val="00875A15"/>
    <w:rsid w:val="00877469"/>
    <w:rsid w:val="008B14F2"/>
    <w:rsid w:val="00942DB4"/>
    <w:rsid w:val="009632B5"/>
    <w:rsid w:val="00991B2D"/>
    <w:rsid w:val="009B4161"/>
    <w:rsid w:val="00A87292"/>
    <w:rsid w:val="00AA2C7A"/>
    <w:rsid w:val="00AC35DF"/>
    <w:rsid w:val="00B757AA"/>
    <w:rsid w:val="00BA64E1"/>
    <w:rsid w:val="00C704EF"/>
    <w:rsid w:val="00E500E1"/>
    <w:rsid w:val="00E63DFE"/>
    <w:rsid w:val="00E77D46"/>
    <w:rsid w:val="00EC0121"/>
    <w:rsid w:val="00F248CF"/>
    <w:rsid w:val="00FC0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46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77469"/>
    <w:rPr>
      <w:rFonts w:ascii="Times New Roman" w:hAnsi="Times New Roman"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877469"/>
    <w:rPr>
      <w:rFonts w:ascii="Times New Roman" w:hAnsi="Times New Roman" w:cs="Times New Roman"/>
      <w:b/>
      <w:bCs/>
    </w:rPr>
  </w:style>
  <w:style w:type="paragraph" w:styleId="NormalWeb">
    <w:name w:val="Normal (Web)"/>
    <w:basedOn w:val="Normal"/>
    <w:uiPriority w:val="99"/>
    <w:rsid w:val="0087746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877469"/>
    <w:pPr>
      <w:widowControl w:val="0"/>
      <w:suppressAutoHyphens w:val="0"/>
      <w:ind w:left="6804"/>
    </w:pPr>
    <w:rPr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77469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877469"/>
    <w:rPr>
      <w:rFonts w:ascii="Arial" w:hAnsi="Arial"/>
      <w:sz w:val="22"/>
      <w:lang w:val="ru-RU" w:eastAsia="ar-SA" w:bidi="ar-SA"/>
    </w:rPr>
  </w:style>
  <w:style w:type="paragraph" w:customStyle="1" w:styleId="ConsPlusNormal0">
    <w:name w:val="ConsPlusNormal"/>
    <w:link w:val="ConsPlusNormal"/>
    <w:uiPriority w:val="99"/>
    <w:rsid w:val="00877469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character" w:customStyle="1" w:styleId="ConsPlusNormal1">
    <w:name w:val="ConsPlusNormal Знак Знак Знак"/>
    <w:basedOn w:val="DefaultParagraphFont"/>
    <w:link w:val="ConsPlusNormal2"/>
    <w:uiPriority w:val="99"/>
    <w:locked/>
    <w:rsid w:val="00877469"/>
    <w:rPr>
      <w:rFonts w:ascii="Arial" w:hAnsi="Arial" w:cs="Arial"/>
      <w:sz w:val="28"/>
      <w:szCs w:val="28"/>
      <w:lang w:val="ru-RU" w:eastAsia="en-US" w:bidi="ar-SA"/>
    </w:rPr>
  </w:style>
  <w:style w:type="paragraph" w:customStyle="1" w:styleId="ConsPlusNormal2">
    <w:name w:val="ConsPlusNormal Знак Знак"/>
    <w:link w:val="ConsPlusNormal1"/>
    <w:uiPriority w:val="99"/>
    <w:rsid w:val="00877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87746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u">
    <w:name w:val="u"/>
    <w:basedOn w:val="Normal"/>
    <w:uiPriority w:val="99"/>
    <w:rsid w:val="00E63DFE"/>
    <w:pPr>
      <w:suppressAutoHyphens w:val="0"/>
      <w:spacing w:before="100" w:beforeAutospacing="1" w:after="100" w:afterAutospacing="1"/>
    </w:pPr>
    <w:rPr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317C8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328C4"/>
    <w:rPr>
      <w:rFonts w:ascii="Times New Roman" w:eastAsia="Times New Roman" w:hAnsi="Times New Roman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8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chernorechka@inbo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uslugi.ru" TargetMode="External"/><Relationship Id="rId5" Type="http://schemas.openxmlformats.org/officeDocument/2006/relationships/hyperlink" Target="mailto:chernorechka@inbo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19</Pages>
  <Words>6258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</cp:lastModifiedBy>
  <cp:revision>18</cp:revision>
  <dcterms:created xsi:type="dcterms:W3CDTF">2012-10-10T05:05:00Z</dcterms:created>
  <dcterms:modified xsi:type="dcterms:W3CDTF">2012-12-24T09:22:00Z</dcterms:modified>
</cp:coreProperties>
</file>